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261A" w:rsidRPr="00C85738" w:rsidRDefault="00C85738" w:rsidP="00C469B1">
      <w:pPr>
        <w:spacing w:after="0" w:line="240" w:lineRule="auto"/>
        <w:ind w:left="-284" w:right="-2"/>
        <w:jc w:val="center"/>
        <w:rPr>
          <w:rFonts w:ascii="Roboto Condensed" w:eastAsia="Times New Roman" w:hAnsi="Roboto Condensed" w:cs="Arial"/>
          <w:sz w:val="28"/>
          <w:szCs w:val="28"/>
          <w:lang w:val="en-US" w:eastAsia="ru-RU"/>
        </w:rPr>
      </w:pPr>
      <w:r>
        <w:rPr>
          <w:rFonts w:ascii="Roboto Condensed" w:eastAsia="Times New Roman" w:hAnsi="Roboto Condensed" w:cs="Arial"/>
          <w:sz w:val="28"/>
          <w:szCs w:val="28"/>
          <w:lang w:val="en-US" w:eastAsia="ru-RU"/>
        </w:rPr>
        <w:t>Conference</w:t>
      </w:r>
      <w:r w:rsidR="00C469B1" w:rsidRPr="00C85738">
        <w:rPr>
          <w:rFonts w:ascii="Roboto Condensed" w:eastAsia="Times New Roman" w:hAnsi="Roboto Condensed" w:cs="Arial"/>
          <w:sz w:val="28"/>
          <w:szCs w:val="28"/>
          <w:lang w:val="en-US" w:eastAsia="ru-RU"/>
        </w:rPr>
        <w:t xml:space="preserve"> </w:t>
      </w:r>
      <w:r>
        <w:rPr>
          <w:rFonts w:ascii="Roboto Condensed" w:eastAsia="Times New Roman" w:hAnsi="Roboto Condensed" w:cs="Arial"/>
          <w:b/>
          <w:bCs/>
          <w:color w:val="002060"/>
          <w:sz w:val="40"/>
          <w:szCs w:val="40"/>
          <w:lang w:val="en-US" w:eastAsia="ru-RU"/>
        </w:rPr>
        <w:t>COAL LOGISTICS</w:t>
      </w:r>
      <w:r w:rsidR="0053261A" w:rsidRPr="00C85738">
        <w:rPr>
          <w:rFonts w:ascii="Roboto Condensed" w:eastAsia="Times New Roman" w:hAnsi="Roboto Condensed" w:cs="Arial"/>
          <w:b/>
          <w:bCs/>
          <w:color w:val="002060"/>
          <w:sz w:val="40"/>
          <w:szCs w:val="40"/>
          <w:lang w:val="en-US" w:eastAsia="ru-RU"/>
        </w:rPr>
        <w:t>-2025</w:t>
      </w:r>
    </w:p>
    <w:p w:rsidR="0034748C" w:rsidRPr="00C85738" w:rsidRDefault="00370BF1" w:rsidP="00654C0B">
      <w:pPr>
        <w:spacing w:after="0" w:line="240" w:lineRule="auto"/>
        <w:ind w:right="-2"/>
        <w:jc w:val="center"/>
        <w:rPr>
          <w:rFonts w:ascii="Roboto Condensed" w:eastAsia="Times New Roman" w:hAnsi="Roboto Condensed" w:cs="Arial"/>
          <w:b/>
          <w:color w:val="000000"/>
          <w:sz w:val="24"/>
          <w:szCs w:val="24"/>
          <w:lang w:val="en-US"/>
        </w:rPr>
      </w:pPr>
      <w:r>
        <w:rPr>
          <w:rFonts w:ascii="Roboto Condensed" w:eastAsia="Times New Roman" w:hAnsi="Roboto Condensed" w:cs="Arial"/>
          <w:b/>
          <w:color w:val="000000"/>
          <w:sz w:val="24"/>
          <w:szCs w:val="24"/>
          <w:lang w:val="en-US"/>
        </w:rPr>
        <w:t>October</w:t>
      </w:r>
      <w:r w:rsidR="00C85738">
        <w:rPr>
          <w:rFonts w:ascii="Roboto Condensed" w:eastAsia="Times New Roman" w:hAnsi="Roboto Condensed" w:cs="Arial"/>
          <w:b/>
          <w:color w:val="000000"/>
          <w:sz w:val="24"/>
          <w:szCs w:val="24"/>
          <w:lang w:val="en-US"/>
        </w:rPr>
        <w:t xml:space="preserve"> </w:t>
      </w:r>
      <w:r>
        <w:rPr>
          <w:rFonts w:ascii="Roboto Condensed" w:eastAsia="Times New Roman" w:hAnsi="Roboto Condensed" w:cs="Arial"/>
          <w:b/>
          <w:color w:val="000000"/>
          <w:sz w:val="24"/>
          <w:szCs w:val="24"/>
        </w:rPr>
        <w:t>14</w:t>
      </w:r>
      <w:r w:rsidR="00C85738">
        <w:rPr>
          <w:rFonts w:ascii="Roboto Condensed" w:eastAsia="Times New Roman" w:hAnsi="Roboto Condensed" w:cs="Arial"/>
          <w:b/>
          <w:color w:val="000000"/>
          <w:sz w:val="24"/>
          <w:szCs w:val="24"/>
          <w:lang w:val="en-US"/>
        </w:rPr>
        <w:t>,</w:t>
      </w:r>
      <w:r w:rsidR="0034748C" w:rsidRPr="00C85738">
        <w:rPr>
          <w:rFonts w:ascii="Roboto Condensed" w:eastAsia="Times New Roman" w:hAnsi="Roboto Condensed" w:cs="Arial"/>
          <w:b/>
          <w:color w:val="000000"/>
          <w:sz w:val="24"/>
          <w:szCs w:val="24"/>
          <w:lang w:val="en-US"/>
        </w:rPr>
        <w:t xml:space="preserve"> 202</w:t>
      </w:r>
      <w:r w:rsidR="0053261A" w:rsidRPr="00C85738">
        <w:rPr>
          <w:rFonts w:ascii="Roboto Condensed" w:eastAsia="Times New Roman" w:hAnsi="Roboto Condensed" w:cs="Arial"/>
          <w:b/>
          <w:color w:val="000000"/>
          <w:sz w:val="24"/>
          <w:szCs w:val="24"/>
          <w:lang w:val="en-US"/>
        </w:rPr>
        <w:t>5</w:t>
      </w:r>
      <w:r w:rsidR="00B933C7" w:rsidRPr="00C85738">
        <w:rPr>
          <w:rFonts w:ascii="Roboto Condensed" w:eastAsia="Times New Roman" w:hAnsi="Roboto Condensed" w:cs="Arial"/>
          <w:b/>
          <w:color w:val="000000"/>
          <w:sz w:val="24"/>
          <w:szCs w:val="24"/>
          <w:lang w:val="en-US"/>
        </w:rPr>
        <w:t xml:space="preserve">, </w:t>
      </w:r>
    </w:p>
    <w:p w:rsidR="00B933C7" w:rsidRPr="00C85738" w:rsidRDefault="00C85738" w:rsidP="00654C0B">
      <w:pPr>
        <w:spacing w:after="0" w:line="240" w:lineRule="auto"/>
        <w:ind w:right="-2"/>
        <w:jc w:val="center"/>
        <w:rPr>
          <w:rFonts w:ascii="Roboto Condensed" w:eastAsia="Times New Roman" w:hAnsi="Roboto Condensed" w:cs="Arial"/>
          <w:b/>
          <w:color w:val="000000"/>
          <w:lang w:val="en-US"/>
        </w:rPr>
      </w:pPr>
      <w:r>
        <w:rPr>
          <w:rFonts w:ascii="Roboto Condensed" w:eastAsia="Times New Roman" w:hAnsi="Roboto Condensed" w:cs="Arial"/>
          <w:b/>
          <w:color w:val="000000"/>
          <w:lang w:val="en-US"/>
        </w:rPr>
        <w:t>Organizer</w:t>
      </w:r>
      <w:r w:rsidR="00B933C7" w:rsidRPr="00C85738">
        <w:rPr>
          <w:rFonts w:ascii="Roboto Condensed" w:eastAsia="Times New Roman" w:hAnsi="Roboto Condensed" w:cs="Arial"/>
          <w:b/>
          <w:color w:val="000000"/>
          <w:lang w:val="en-US"/>
        </w:rPr>
        <w:t xml:space="preserve">: </w:t>
      </w:r>
      <w:r>
        <w:rPr>
          <w:rFonts w:ascii="Roboto Condensed" w:eastAsia="Times New Roman" w:hAnsi="Roboto Condensed" w:cs="Arial"/>
          <w:b/>
          <w:color w:val="000000"/>
          <w:lang w:val="en-US"/>
        </w:rPr>
        <w:t>LLC RA Rusmet</w:t>
      </w:r>
    </w:p>
    <w:tbl>
      <w:tblPr>
        <w:tblW w:w="10607" w:type="dxa"/>
        <w:tblInd w:w="-3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607"/>
      </w:tblGrid>
      <w:tr w:rsidR="00B267CF" w:rsidRPr="00370BF1" w:rsidTr="00E54A5D">
        <w:trPr>
          <w:cantSplit/>
          <w:trHeight w:val="263"/>
        </w:trPr>
        <w:tc>
          <w:tcPr>
            <w:tcW w:w="10607" w:type="dxa"/>
            <w:tcBorders>
              <w:top w:val="nil"/>
              <w:left w:val="nil"/>
              <w:bottom w:val="nil"/>
              <w:right w:val="nil"/>
            </w:tcBorders>
            <w:vAlign w:val="center"/>
          </w:tcPr>
          <w:p w:rsidR="00B267CF" w:rsidRPr="00C85738" w:rsidRDefault="00C85738" w:rsidP="0034748C">
            <w:pPr>
              <w:spacing w:after="0" w:line="240" w:lineRule="auto"/>
              <w:jc w:val="center"/>
              <w:rPr>
                <w:rFonts w:ascii="Roboto Condensed" w:eastAsia="Times New Roman" w:hAnsi="Roboto Condensed" w:cs="Arial"/>
                <w:bCs/>
                <w:sz w:val="20"/>
                <w:szCs w:val="20"/>
                <w:lang w:val="en-US"/>
              </w:rPr>
            </w:pPr>
            <w:r w:rsidRPr="00C85738">
              <w:rPr>
                <w:rFonts w:ascii="Roboto Condensed" w:eastAsia="Times New Roman" w:hAnsi="Roboto Condensed" w:cs="Arial"/>
                <w:bCs/>
                <w:sz w:val="20"/>
                <w:szCs w:val="20"/>
                <w:lang w:val="en-US"/>
              </w:rPr>
              <w:t xml:space="preserve">Applications accepted by the organizer +7 (495) 980-06-08 e-mail: </w:t>
            </w:r>
            <w:hyperlink r:id="rId8" w:history="1">
              <w:r w:rsidRPr="00F208A2">
                <w:rPr>
                  <w:rStyle w:val="Hyperlink"/>
                  <w:rFonts w:ascii="Roboto Condensed" w:eastAsia="Times New Roman" w:hAnsi="Roboto Condensed" w:cs="Arial"/>
                  <w:bCs/>
                  <w:sz w:val="20"/>
                  <w:szCs w:val="20"/>
                  <w:lang w:val="en-US"/>
                </w:rPr>
                <w:t>lom@rusmet.ru</w:t>
              </w:r>
            </w:hyperlink>
            <w:r>
              <w:rPr>
                <w:rFonts w:ascii="Roboto Condensed" w:eastAsia="Times New Roman" w:hAnsi="Roboto Condensed" w:cs="Arial"/>
                <w:bCs/>
                <w:sz w:val="20"/>
                <w:szCs w:val="20"/>
                <w:lang w:val="en-US"/>
              </w:rPr>
              <w:t xml:space="preserve"> </w:t>
            </w:r>
          </w:p>
        </w:tc>
      </w:tr>
    </w:tbl>
    <w:p w:rsidR="00B267CF" w:rsidRPr="00C85738" w:rsidRDefault="00C85738" w:rsidP="004403F4">
      <w:pPr>
        <w:spacing w:before="240" w:line="240" w:lineRule="auto"/>
        <w:jc w:val="center"/>
        <w:rPr>
          <w:rFonts w:ascii="Roboto Condensed" w:eastAsia="Times New Roman" w:hAnsi="Roboto Condensed" w:cs="Arial"/>
          <w:bCs/>
          <w:color w:val="002060"/>
          <w:sz w:val="24"/>
          <w:szCs w:val="24"/>
          <w:u w:val="single"/>
          <w:lang w:val="en-US"/>
        </w:rPr>
      </w:pPr>
      <w:r w:rsidRPr="00C85738">
        <w:rPr>
          <w:rFonts w:ascii="Roboto Condensed" w:eastAsia="Times New Roman" w:hAnsi="Roboto Condensed" w:cs="Arial"/>
          <w:b/>
          <w:color w:val="002060"/>
          <w:sz w:val="24"/>
          <w:szCs w:val="24"/>
          <w:lang w:val="en-US"/>
        </w:rPr>
        <w:t>Application form</w:t>
      </w: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8334"/>
      </w:tblGrid>
      <w:tr w:rsidR="00093D06" w:rsidRPr="00370BF1">
        <w:tc>
          <w:tcPr>
            <w:tcW w:w="10456" w:type="dxa"/>
            <w:gridSpan w:val="2"/>
            <w:shd w:val="clear" w:color="auto" w:fill="auto"/>
          </w:tcPr>
          <w:p w:rsidR="00093D06" w:rsidRPr="00C85738" w:rsidRDefault="00C85738">
            <w:pPr>
              <w:spacing w:after="0"/>
              <w:rPr>
                <w:rFonts w:ascii="Roboto Condensed" w:eastAsia="Times New Roman" w:hAnsi="Roboto Condensed" w:cs="Arial"/>
                <w:lang w:val="en-US"/>
              </w:rPr>
            </w:pPr>
            <w:r w:rsidRPr="00C85738">
              <w:rPr>
                <w:rFonts w:ascii="Roboto Condensed" w:eastAsia="Times New Roman" w:hAnsi="Roboto Condensed" w:cs="Arial"/>
                <w:lang w:val="en-US"/>
              </w:rPr>
              <w:t>Name of the company (Russian\English):</w:t>
            </w:r>
          </w:p>
        </w:tc>
      </w:tr>
      <w:tr w:rsidR="00093D06" w:rsidRPr="00370BF1">
        <w:tc>
          <w:tcPr>
            <w:tcW w:w="10456" w:type="dxa"/>
            <w:gridSpan w:val="2"/>
            <w:shd w:val="clear" w:color="auto" w:fill="auto"/>
          </w:tcPr>
          <w:p w:rsidR="00093D06" w:rsidRPr="00C85738" w:rsidRDefault="00C85738">
            <w:pPr>
              <w:spacing w:after="0"/>
              <w:rPr>
                <w:rFonts w:ascii="Roboto Condensed" w:eastAsia="Times New Roman" w:hAnsi="Roboto Condensed" w:cs="Arial"/>
                <w:lang w:val="en-US"/>
              </w:rPr>
            </w:pPr>
            <w:r w:rsidRPr="00C85738">
              <w:rPr>
                <w:rFonts w:ascii="Roboto Condensed" w:eastAsia="Times New Roman" w:hAnsi="Roboto Condensed" w:cs="Arial"/>
                <w:lang w:val="en-US"/>
              </w:rPr>
              <w:t xml:space="preserve">Legal address of the </w:t>
            </w:r>
            <w:r>
              <w:rPr>
                <w:rFonts w:ascii="Roboto Condensed" w:eastAsia="Times New Roman" w:hAnsi="Roboto Condensed" w:cs="Arial"/>
                <w:lang w:val="en-US"/>
              </w:rPr>
              <w:t>company</w:t>
            </w:r>
            <w:r w:rsidRPr="00C85738">
              <w:rPr>
                <w:rFonts w:ascii="Roboto Condensed" w:eastAsia="Times New Roman" w:hAnsi="Roboto Condensed" w:cs="Arial"/>
                <w:lang w:val="en-US"/>
              </w:rPr>
              <w:t>:</w:t>
            </w:r>
          </w:p>
        </w:tc>
      </w:tr>
      <w:tr w:rsidR="00093D06" w:rsidRPr="00370BF1">
        <w:tc>
          <w:tcPr>
            <w:tcW w:w="10456" w:type="dxa"/>
            <w:gridSpan w:val="2"/>
            <w:shd w:val="clear" w:color="auto" w:fill="auto"/>
          </w:tcPr>
          <w:p w:rsidR="00093D06" w:rsidRPr="00C85738" w:rsidRDefault="00C85738">
            <w:pPr>
              <w:spacing w:after="0"/>
              <w:rPr>
                <w:rFonts w:ascii="Roboto Condensed" w:eastAsia="Times New Roman" w:hAnsi="Roboto Condensed" w:cs="Arial"/>
                <w:lang w:val="en-US"/>
              </w:rPr>
            </w:pPr>
            <w:r w:rsidRPr="00C85738">
              <w:rPr>
                <w:rFonts w:ascii="Roboto Condensed" w:eastAsia="Times New Roman" w:hAnsi="Roboto Condensed" w:cs="Arial"/>
                <w:lang w:val="en-US"/>
              </w:rPr>
              <w:t xml:space="preserve">Postal address of the </w:t>
            </w:r>
            <w:r>
              <w:rPr>
                <w:rFonts w:ascii="Roboto Condensed" w:eastAsia="Times New Roman" w:hAnsi="Roboto Condensed" w:cs="Arial"/>
                <w:lang w:val="en-US"/>
              </w:rPr>
              <w:t>company</w:t>
            </w:r>
            <w:r w:rsidRPr="00C85738">
              <w:rPr>
                <w:rFonts w:ascii="Roboto Condensed" w:eastAsia="Times New Roman" w:hAnsi="Roboto Condensed" w:cs="Arial"/>
                <w:lang w:val="en-US"/>
              </w:rPr>
              <w:t>:</w:t>
            </w:r>
          </w:p>
        </w:tc>
      </w:tr>
      <w:tr w:rsidR="00093D06" w:rsidRPr="00B15D6A">
        <w:tc>
          <w:tcPr>
            <w:tcW w:w="10456" w:type="dxa"/>
            <w:gridSpan w:val="2"/>
            <w:shd w:val="clear" w:color="auto" w:fill="auto"/>
          </w:tcPr>
          <w:p w:rsidR="00093D06" w:rsidRPr="00B15D6A" w:rsidRDefault="00C85738">
            <w:pPr>
              <w:spacing w:after="0"/>
              <w:rPr>
                <w:rFonts w:ascii="Roboto Condensed" w:eastAsia="Times New Roman" w:hAnsi="Roboto Condensed" w:cs="Arial"/>
              </w:rPr>
            </w:pPr>
            <w:r w:rsidRPr="00C85738">
              <w:rPr>
                <w:rFonts w:ascii="Roboto Condensed" w:eastAsia="Times New Roman" w:hAnsi="Roboto Condensed" w:cs="Arial"/>
              </w:rPr>
              <w:t>Participant (</w:t>
            </w:r>
            <w:r w:rsidRPr="00C85738">
              <w:rPr>
                <w:rFonts w:ascii="Roboto Condensed" w:eastAsia="Times New Roman" w:hAnsi="Roboto Condensed" w:cs="Arial"/>
                <w:b/>
                <w:bCs/>
                <w:color w:val="FF0000"/>
              </w:rPr>
              <w:t>full name, position</w:t>
            </w:r>
            <w:r w:rsidRPr="00C85738">
              <w:rPr>
                <w:rFonts w:ascii="Roboto Condensed" w:eastAsia="Times New Roman" w:hAnsi="Roboto Condensed" w:cs="Arial"/>
              </w:rPr>
              <w:t>):</w:t>
            </w:r>
          </w:p>
        </w:tc>
      </w:tr>
      <w:tr w:rsidR="00093D06" w:rsidRPr="00B15D6A">
        <w:tc>
          <w:tcPr>
            <w:tcW w:w="10456" w:type="dxa"/>
            <w:gridSpan w:val="2"/>
            <w:shd w:val="clear" w:color="auto" w:fill="auto"/>
          </w:tcPr>
          <w:p w:rsidR="00093D06" w:rsidRPr="00B15D6A" w:rsidRDefault="00093D06">
            <w:pPr>
              <w:spacing w:after="0"/>
              <w:rPr>
                <w:rFonts w:ascii="Roboto Condensed" w:eastAsia="Times New Roman" w:hAnsi="Roboto Condensed" w:cs="Arial"/>
              </w:rPr>
            </w:pPr>
            <w:r w:rsidRPr="00B15D6A">
              <w:rPr>
                <w:rFonts w:ascii="Roboto Condensed" w:eastAsia="Times New Roman" w:hAnsi="Roboto Condensed" w:cs="Arial"/>
              </w:rPr>
              <w:t xml:space="preserve">E-mail:                      </w:t>
            </w:r>
            <w:r w:rsidR="00C85738">
              <w:rPr>
                <w:rFonts w:ascii="Roboto Condensed" w:eastAsia="Times New Roman" w:hAnsi="Roboto Condensed" w:cs="Arial"/>
                <w:lang w:val="en-US"/>
              </w:rPr>
              <w:t>website</w:t>
            </w:r>
            <w:r w:rsidRPr="00B15D6A">
              <w:rPr>
                <w:rFonts w:ascii="Roboto Condensed" w:eastAsia="Times New Roman" w:hAnsi="Roboto Condensed" w:cs="Arial"/>
              </w:rPr>
              <w:t xml:space="preserve">:                           </w:t>
            </w:r>
            <w:r w:rsidR="00C85738">
              <w:rPr>
                <w:rFonts w:ascii="Roboto Condensed" w:eastAsia="Times New Roman" w:hAnsi="Roboto Condensed" w:cs="Arial"/>
                <w:lang w:val="en-US"/>
              </w:rPr>
              <w:t>Tel</w:t>
            </w:r>
            <w:r w:rsidRPr="00B15D6A">
              <w:rPr>
                <w:rFonts w:ascii="Roboto Condensed" w:eastAsia="Times New Roman" w:hAnsi="Roboto Condensed" w:cs="Arial"/>
              </w:rPr>
              <w:t xml:space="preserve">: </w:t>
            </w:r>
          </w:p>
        </w:tc>
      </w:tr>
      <w:tr w:rsidR="00C85738" w:rsidRPr="00B15D6A" w:rsidTr="00C85738">
        <w:trPr>
          <w:trHeight w:val="289"/>
        </w:trPr>
        <w:tc>
          <w:tcPr>
            <w:tcW w:w="2122" w:type="dxa"/>
            <w:shd w:val="clear" w:color="auto" w:fill="auto"/>
            <w:vAlign w:val="center"/>
          </w:tcPr>
          <w:p w:rsidR="00C85738" w:rsidRPr="00C85738" w:rsidRDefault="00C85738" w:rsidP="00C85738">
            <w:pPr>
              <w:spacing w:after="0"/>
              <w:rPr>
                <w:rFonts w:ascii="Roboto Condensed" w:eastAsia="Times New Roman" w:hAnsi="Roboto Condensed" w:cs="Arial"/>
                <w:lang w:val="en-US"/>
              </w:rPr>
            </w:pPr>
            <w:r>
              <w:rPr>
                <w:rFonts w:ascii="Roboto Condensed" w:eastAsia="Times New Roman" w:hAnsi="Roboto Condensed" w:cs="Arial"/>
                <w:lang w:val="en-US"/>
              </w:rPr>
              <w:t>Bank</w:t>
            </w:r>
            <w:r>
              <w:rPr>
                <w:rFonts w:ascii="Roboto Condensed" w:eastAsia="Times New Roman" w:hAnsi="Roboto Condensed" w:cs="Arial"/>
              </w:rPr>
              <w:t xml:space="preserve"> </w:t>
            </w:r>
            <w:r>
              <w:rPr>
                <w:rFonts w:ascii="Roboto Condensed" w:eastAsia="Times New Roman" w:hAnsi="Roboto Condensed" w:cs="Arial"/>
                <w:lang w:val="en-US"/>
              </w:rPr>
              <w:t>name and address:</w:t>
            </w:r>
          </w:p>
        </w:tc>
        <w:tc>
          <w:tcPr>
            <w:tcW w:w="8334" w:type="dxa"/>
            <w:shd w:val="clear" w:color="auto" w:fill="auto"/>
          </w:tcPr>
          <w:p w:rsidR="00C85738" w:rsidRPr="00B15D6A" w:rsidRDefault="00C85738">
            <w:pPr>
              <w:spacing w:after="0"/>
              <w:rPr>
                <w:rFonts w:ascii="Roboto Condensed" w:eastAsia="Times New Roman" w:hAnsi="Roboto Condensed" w:cs="Arial"/>
              </w:rPr>
            </w:pPr>
          </w:p>
        </w:tc>
      </w:tr>
      <w:tr w:rsidR="00C85738" w:rsidRPr="00B15D6A" w:rsidTr="00C85738">
        <w:trPr>
          <w:trHeight w:val="58"/>
        </w:trPr>
        <w:tc>
          <w:tcPr>
            <w:tcW w:w="2122" w:type="dxa"/>
            <w:shd w:val="clear" w:color="auto" w:fill="auto"/>
            <w:vAlign w:val="center"/>
          </w:tcPr>
          <w:p w:rsidR="00C85738" w:rsidRPr="00C85738" w:rsidRDefault="00C85738" w:rsidP="00C85738">
            <w:pPr>
              <w:spacing w:after="0"/>
              <w:rPr>
                <w:rFonts w:ascii="Roboto Condensed" w:eastAsia="Times New Roman" w:hAnsi="Roboto Condensed" w:cs="Arial"/>
              </w:rPr>
            </w:pPr>
            <w:r>
              <w:rPr>
                <w:rFonts w:ascii="Roboto Condensed" w:eastAsia="Times New Roman" w:hAnsi="Roboto Condensed" w:cs="Arial"/>
                <w:lang w:val="en-US"/>
              </w:rPr>
              <w:t>Account number</w:t>
            </w:r>
            <w:r>
              <w:rPr>
                <w:rFonts w:ascii="Roboto Condensed" w:eastAsia="Times New Roman" w:hAnsi="Roboto Condensed" w:cs="Arial"/>
              </w:rPr>
              <w:t>:</w:t>
            </w:r>
          </w:p>
        </w:tc>
        <w:tc>
          <w:tcPr>
            <w:tcW w:w="8334" w:type="dxa"/>
            <w:shd w:val="clear" w:color="auto" w:fill="auto"/>
          </w:tcPr>
          <w:p w:rsidR="00C85738" w:rsidRPr="00B15D6A" w:rsidRDefault="00C85738">
            <w:pPr>
              <w:spacing w:after="0"/>
              <w:rPr>
                <w:rFonts w:ascii="Roboto Condensed" w:eastAsia="Times New Roman" w:hAnsi="Roboto Condensed" w:cs="Arial"/>
              </w:rPr>
            </w:pPr>
          </w:p>
        </w:tc>
      </w:tr>
      <w:tr w:rsidR="00C85738" w:rsidRPr="00B15D6A" w:rsidTr="00C85738">
        <w:trPr>
          <w:trHeight w:val="89"/>
        </w:trPr>
        <w:tc>
          <w:tcPr>
            <w:tcW w:w="2122" w:type="dxa"/>
            <w:shd w:val="clear" w:color="auto" w:fill="auto"/>
            <w:vAlign w:val="center"/>
          </w:tcPr>
          <w:p w:rsidR="00C85738" w:rsidRPr="00B15D6A" w:rsidRDefault="00C85738" w:rsidP="00C85738">
            <w:pPr>
              <w:spacing w:after="0"/>
              <w:rPr>
                <w:rFonts w:ascii="Roboto Condensed" w:eastAsia="Times New Roman" w:hAnsi="Roboto Condensed" w:cs="Arial"/>
              </w:rPr>
            </w:pPr>
            <w:r>
              <w:rPr>
                <w:rFonts w:ascii="Roboto Condensed" w:eastAsia="Times New Roman" w:hAnsi="Roboto Condensed" w:cs="Arial"/>
                <w:lang w:val="en-US"/>
              </w:rPr>
              <w:t>SWIFT/BIC</w:t>
            </w:r>
            <w:r w:rsidRPr="00B15D6A">
              <w:rPr>
                <w:rFonts w:ascii="Roboto Condensed" w:eastAsia="Times New Roman" w:hAnsi="Roboto Condensed" w:cs="Arial"/>
              </w:rPr>
              <w:t>:</w:t>
            </w:r>
          </w:p>
          <w:p w:rsidR="00C85738" w:rsidRPr="00C85738" w:rsidRDefault="00C85738" w:rsidP="00C85738">
            <w:pPr>
              <w:spacing w:after="0"/>
              <w:rPr>
                <w:rFonts w:ascii="Roboto Condensed" w:eastAsia="Times New Roman" w:hAnsi="Roboto Condensed" w:cs="Arial"/>
                <w:lang w:val="en-US"/>
              </w:rPr>
            </w:pPr>
          </w:p>
        </w:tc>
        <w:tc>
          <w:tcPr>
            <w:tcW w:w="8334" w:type="dxa"/>
            <w:shd w:val="clear" w:color="auto" w:fill="auto"/>
          </w:tcPr>
          <w:p w:rsidR="00C85738" w:rsidRPr="00B15D6A" w:rsidRDefault="00C85738">
            <w:pPr>
              <w:spacing w:after="0"/>
              <w:rPr>
                <w:rFonts w:ascii="Roboto Condensed" w:eastAsia="Times New Roman" w:hAnsi="Roboto Condensed" w:cs="Arial"/>
              </w:rPr>
            </w:pPr>
          </w:p>
        </w:tc>
      </w:tr>
    </w:tbl>
    <w:p w:rsidR="003F2DF5" w:rsidRPr="00C85738" w:rsidRDefault="00C85738" w:rsidP="00843E92">
      <w:pPr>
        <w:spacing w:after="0" w:line="240" w:lineRule="auto"/>
        <w:jc w:val="center"/>
        <w:rPr>
          <w:rFonts w:ascii="Roboto Condensed" w:eastAsia="Times New Roman" w:hAnsi="Roboto Condensed" w:cs="Arial"/>
          <w:b/>
          <w:sz w:val="24"/>
          <w:szCs w:val="24"/>
          <w:lang w:val="en-US"/>
        </w:rPr>
      </w:pPr>
      <w:r>
        <w:rPr>
          <w:rFonts w:ascii="Roboto Condensed" w:eastAsia="Times New Roman" w:hAnsi="Roboto Condensed" w:cs="Arial"/>
          <w:b/>
          <w:sz w:val="24"/>
          <w:szCs w:val="24"/>
          <w:lang w:val="en-US"/>
        </w:rPr>
        <w:t>Terms of participation of delegates</w:t>
      </w:r>
    </w:p>
    <w:p w:rsidR="002229C6" w:rsidRPr="00C85738" w:rsidRDefault="002229C6" w:rsidP="00843E92">
      <w:pPr>
        <w:spacing w:after="0" w:line="240" w:lineRule="auto"/>
        <w:jc w:val="center"/>
        <w:rPr>
          <w:rFonts w:ascii="Roboto Condensed" w:eastAsia="Times New Roman" w:hAnsi="Roboto Condensed" w:cs="Arial"/>
          <w:b/>
          <w:sz w:val="16"/>
          <w:szCs w:val="16"/>
          <w:lang w:val="en-US"/>
        </w:rPr>
      </w:pPr>
    </w:p>
    <w:tbl>
      <w:tblPr>
        <w:tblW w:w="104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98"/>
        <w:gridCol w:w="5322"/>
      </w:tblGrid>
      <w:tr w:rsidR="00654C0B" w:rsidRPr="00B15D6A" w:rsidTr="00C469B1">
        <w:trPr>
          <w:trHeight w:val="614"/>
        </w:trPr>
        <w:tc>
          <w:tcPr>
            <w:tcW w:w="5098" w:type="dxa"/>
            <w:shd w:val="clear" w:color="auto" w:fill="002060"/>
            <w:vAlign w:val="center"/>
          </w:tcPr>
          <w:p w:rsidR="00654C0B" w:rsidRPr="00B15D6A" w:rsidRDefault="00C85738" w:rsidP="00654C0B">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00654C0B" w:rsidRPr="00B15D6A">
              <w:rPr>
                <w:rFonts w:ascii="Roboto Condensed" w:eastAsia="Times New Roman" w:hAnsi="Roboto Condensed" w:cs="Arial"/>
                <w:b/>
                <w:color w:val="FFFFFF"/>
              </w:rPr>
              <w:t xml:space="preserve"> «</w:t>
            </w:r>
            <w:r>
              <w:rPr>
                <w:rFonts w:ascii="Roboto Condensed" w:eastAsia="Times New Roman" w:hAnsi="Roboto Condensed" w:cs="Arial"/>
                <w:b/>
                <w:color w:val="FFFFFF"/>
                <w:lang w:val="en-US"/>
              </w:rPr>
              <w:t>DELEGATE</w:t>
            </w:r>
            <w:r w:rsidR="00654C0B" w:rsidRPr="00B15D6A">
              <w:rPr>
                <w:rFonts w:ascii="Roboto Condensed" w:eastAsia="Times New Roman" w:hAnsi="Roboto Condensed" w:cs="Arial"/>
                <w:b/>
                <w:color w:val="FFFFFF"/>
              </w:rPr>
              <w:t>»</w:t>
            </w:r>
          </w:p>
          <w:p w:rsidR="00654C0B" w:rsidRPr="00C85738" w:rsidRDefault="00370BF1" w:rsidP="00654C0B">
            <w:pPr>
              <w:spacing w:after="0" w:line="240" w:lineRule="auto"/>
              <w:jc w:val="center"/>
              <w:rPr>
                <w:rFonts w:ascii="Roboto Condensed" w:eastAsia="Times New Roman" w:hAnsi="Roboto Condensed" w:cs="Arial"/>
                <w:b/>
                <w:bCs/>
                <w:color w:val="C5E0B3"/>
                <w:lang w:val="en-US"/>
              </w:rPr>
            </w:pPr>
            <w:r w:rsidRPr="00370BF1">
              <w:rPr>
                <w:rFonts w:ascii="Roboto Condensed" w:eastAsia="Times New Roman" w:hAnsi="Roboto Condensed" w:cs="Arial"/>
                <w:b/>
                <w:color w:val="FFFFFF"/>
                <w:lang w:val="en-US"/>
              </w:rPr>
              <w:t>October 14</w:t>
            </w:r>
            <w:r w:rsidR="00C85738">
              <w:rPr>
                <w:rFonts w:ascii="Roboto Condensed" w:eastAsia="Times New Roman" w:hAnsi="Roboto Condensed" w:cs="Arial"/>
                <w:b/>
                <w:color w:val="FFFFFF"/>
                <w:lang w:val="en-US"/>
              </w:rPr>
              <w:t>,</w:t>
            </w:r>
            <w:r w:rsidR="002A1AF6" w:rsidRPr="00B15D6A">
              <w:rPr>
                <w:rFonts w:ascii="Roboto Condensed" w:eastAsia="Times New Roman" w:hAnsi="Roboto Condensed" w:cs="Arial"/>
                <w:b/>
                <w:color w:val="FFFFFF"/>
              </w:rPr>
              <w:t xml:space="preserve"> 2025</w:t>
            </w:r>
          </w:p>
        </w:tc>
        <w:tc>
          <w:tcPr>
            <w:tcW w:w="5322" w:type="dxa"/>
            <w:shd w:val="clear" w:color="auto" w:fill="002060"/>
            <w:vAlign w:val="center"/>
          </w:tcPr>
          <w:p w:rsidR="00654C0B" w:rsidRPr="00B15D6A" w:rsidRDefault="00C85738" w:rsidP="00654C0B">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Pr="00B15D6A">
              <w:rPr>
                <w:rFonts w:ascii="Roboto Condensed" w:eastAsia="Times New Roman" w:hAnsi="Roboto Condensed" w:cs="Arial"/>
                <w:b/>
                <w:color w:val="FFFFFF"/>
              </w:rPr>
              <w:t xml:space="preserve"> </w:t>
            </w:r>
            <w:r w:rsidR="00654C0B" w:rsidRPr="00B15D6A">
              <w:rPr>
                <w:rFonts w:ascii="Roboto Condensed" w:eastAsia="Times New Roman" w:hAnsi="Roboto Condensed" w:cs="Arial"/>
                <w:b/>
                <w:color w:val="FFFFFF"/>
              </w:rPr>
              <w:t>«</w:t>
            </w:r>
            <w:r>
              <w:rPr>
                <w:rFonts w:ascii="Roboto Condensed" w:eastAsia="Times New Roman" w:hAnsi="Roboto Condensed" w:cs="Arial"/>
                <w:b/>
                <w:color w:val="FFFFFF"/>
              </w:rPr>
              <w:t>ADVERTISING TABLE</w:t>
            </w:r>
            <w:r w:rsidR="00654C0B" w:rsidRPr="00B15D6A">
              <w:rPr>
                <w:rFonts w:ascii="Roboto Condensed" w:eastAsia="Times New Roman" w:hAnsi="Roboto Condensed" w:cs="Arial"/>
                <w:b/>
                <w:color w:val="FFFFFF"/>
              </w:rPr>
              <w:t>»</w:t>
            </w:r>
          </w:p>
          <w:p w:rsidR="00654C0B" w:rsidRPr="00B15D6A" w:rsidRDefault="00370BF1" w:rsidP="00654C0B">
            <w:pPr>
              <w:spacing w:after="0" w:line="240" w:lineRule="auto"/>
              <w:jc w:val="center"/>
              <w:rPr>
                <w:rFonts w:ascii="Roboto Condensed" w:eastAsia="Times New Roman" w:hAnsi="Roboto Condensed" w:cs="Arial"/>
                <w:b/>
                <w:bCs/>
                <w:color w:val="C5E0B3"/>
              </w:rPr>
            </w:pPr>
            <w:r w:rsidRPr="00370BF1">
              <w:rPr>
                <w:rFonts w:ascii="Roboto Condensed" w:eastAsia="Times New Roman" w:hAnsi="Roboto Condensed" w:cs="Arial"/>
                <w:b/>
                <w:color w:val="FFFFFF"/>
                <w:lang w:val="en-US"/>
              </w:rPr>
              <w:t>October 14</w:t>
            </w:r>
            <w:r w:rsidR="00C85738">
              <w:rPr>
                <w:rFonts w:ascii="Roboto Condensed" w:eastAsia="Times New Roman" w:hAnsi="Roboto Condensed" w:cs="Arial"/>
                <w:b/>
                <w:color w:val="FFFFFF"/>
                <w:lang w:val="en-US"/>
              </w:rPr>
              <w:t>,</w:t>
            </w:r>
            <w:r w:rsidR="00C85738" w:rsidRPr="00B15D6A">
              <w:rPr>
                <w:rFonts w:ascii="Roboto Condensed" w:eastAsia="Times New Roman" w:hAnsi="Roboto Condensed" w:cs="Arial"/>
                <w:b/>
                <w:color w:val="FFFFFF"/>
              </w:rPr>
              <w:t xml:space="preserve"> 2025</w:t>
            </w:r>
          </w:p>
        </w:tc>
      </w:tr>
      <w:tr w:rsidR="00654C0B" w:rsidRPr="00370BF1" w:rsidTr="00C469B1">
        <w:trPr>
          <w:trHeight w:val="2253"/>
        </w:trPr>
        <w:tc>
          <w:tcPr>
            <w:tcW w:w="5098" w:type="dxa"/>
            <w:shd w:val="clear" w:color="auto" w:fill="EDEDED"/>
          </w:tcPr>
          <w:p w:rsidR="00717C9E" w:rsidRPr="00C85738" w:rsidRDefault="002A1AF6" w:rsidP="00717C9E">
            <w:pPr>
              <w:spacing w:after="0" w:line="240" w:lineRule="auto"/>
              <w:rPr>
                <w:rFonts w:ascii="Roboto Condensed" w:hAnsi="Roboto Condensed"/>
                <w:sz w:val="20"/>
                <w:szCs w:val="20"/>
                <w:lang w:val="en-US"/>
              </w:rPr>
            </w:pPr>
            <w:r w:rsidRPr="00C85738">
              <w:rPr>
                <w:rFonts w:ascii="Segoe UI Symbol" w:eastAsia="MS Gothic" w:hAnsi="Segoe UI Symbol" w:cs="Segoe UI Symbol"/>
                <w:b/>
                <w:color w:val="000000"/>
                <w:sz w:val="24"/>
                <w:szCs w:val="24"/>
                <w:lang w:val="en-US"/>
              </w:rPr>
              <w:t>☐</w:t>
            </w:r>
            <w:r w:rsidRPr="00C85738">
              <w:rPr>
                <w:rFonts w:ascii="Roboto Condensed" w:eastAsia="MS Gothic" w:hAnsi="Roboto Condensed" w:cs="Arial"/>
                <w:b/>
                <w:color w:val="000000"/>
                <w:sz w:val="24"/>
                <w:szCs w:val="24"/>
                <w:lang w:val="en-US"/>
              </w:rPr>
              <w:t xml:space="preserve"> </w:t>
            </w:r>
            <w:r w:rsidRPr="00C85738">
              <w:rPr>
                <w:rFonts w:ascii="Roboto Condensed" w:hAnsi="Roboto Condensed"/>
                <w:b/>
                <w:bCs/>
                <w:color w:val="002060"/>
                <w:lang w:val="en-US"/>
              </w:rPr>
              <w:t xml:space="preserve">50 000,00 </w:t>
            </w:r>
            <w:r w:rsidR="00C85738">
              <w:rPr>
                <w:rFonts w:ascii="Roboto Condensed" w:hAnsi="Roboto Condensed"/>
                <w:b/>
                <w:bCs/>
                <w:color w:val="002060"/>
                <w:lang w:val="en-US"/>
              </w:rPr>
              <w:t>RUB</w:t>
            </w:r>
            <w:r w:rsidRPr="00C85738">
              <w:rPr>
                <w:rFonts w:ascii="Roboto Condensed" w:hAnsi="Roboto Condensed"/>
                <w:b/>
                <w:bCs/>
                <w:color w:val="002060"/>
                <w:sz w:val="20"/>
                <w:szCs w:val="20"/>
                <w:lang w:val="en-US"/>
              </w:rPr>
              <w:t>.</w:t>
            </w:r>
            <w:r w:rsidRPr="00C85738">
              <w:rPr>
                <w:rFonts w:ascii="Roboto Condensed" w:hAnsi="Roboto Condensed"/>
                <w:color w:val="002060"/>
                <w:sz w:val="20"/>
                <w:szCs w:val="20"/>
                <w:lang w:val="en-US"/>
              </w:rPr>
              <w:t xml:space="preserve"> </w:t>
            </w:r>
            <w:r w:rsidR="00C85738" w:rsidRPr="00C85738">
              <w:rPr>
                <w:rFonts w:ascii="Roboto Condensed" w:hAnsi="Roboto Condensed"/>
                <w:sz w:val="20"/>
                <w:szCs w:val="20"/>
                <w:lang w:val="en-US"/>
              </w:rPr>
              <w:t xml:space="preserve">for the participation of the FIRST delegate from the organization, </w:t>
            </w:r>
            <w:r w:rsidRPr="00C85738">
              <w:rPr>
                <w:rFonts w:ascii="Roboto Condensed" w:hAnsi="Roboto Condensed"/>
                <w:b/>
                <w:bCs/>
                <w:color w:val="002060"/>
                <w:lang w:val="en-US"/>
              </w:rPr>
              <w:t>35 000,00</w:t>
            </w:r>
            <w:r w:rsidR="00C85738" w:rsidRPr="00C85738">
              <w:rPr>
                <w:rFonts w:ascii="Roboto Condensed" w:hAnsi="Roboto Condensed"/>
                <w:b/>
                <w:bCs/>
                <w:color w:val="002060"/>
                <w:lang w:val="en-US"/>
              </w:rPr>
              <w:t xml:space="preserve"> </w:t>
            </w:r>
            <w:r w:rsidR="00C85738">
              <w:rPr>
                <w:rFonts w:ascii="Roboto Condensed" w:hAnsi="Roboto Condensed"/>
                <w:b/>
                <w:bCs/>
                <w:color w:val="002060"/>
                <w:lang w:val="en-US"/>
              </w:rPr>
              <w:t>RUB</w:t>
            </w:r>
            <w:r w:rsidRPr="00C85738">
              <w:rPr>
                <w:rFonts w:ascii="Roboto Condensed" w:hAnsi="Roboto Condensed"/>
                <w:color w:val="002060"/>
                <w:lang w:val="en-US"/>
              </w:rPr>
              <w:t xml:space="preserve"> </w:t>
            </w:r>
            <w:r w:rsidR="00C85738" w:rsidRPr="00C85738">
              <w:rPr>
                <w:rFonts w:ascii="Roboto Condensed" w:hAnsi="Roboto Condensed"/>
                <w:sz w:val="20"/>
                <w:szCs w:val="20"/>
                <w:lang w:val="en-US"/>
              </w:rPr>
              <w:t xml:space="preserve">for the participation of the second and </w:t>
            </w:r>
            <w:r w:rsidR="00C85738">
              <w:rPr>
                <w:rFonts w:ascii="Roboto Condensed" w:hAnsi="Roboto Condensed"/>
                <w:sz w:val="20"/>
                <w:szCs w:val="20"/>
                <w:lang w:val="en-US"/>
              </w:rPr>
              <w:t>following</w:t>
            </w:r>
            <w:r w:rsidR="00C85738" w:rsidRPr="00C85738">
              <w:rPr>
                <w:rFonts w:ascii="Roboto Condensed" w:hAnsi="Roboto Condensed"/>
                <w:sz w:val="20"/>
                <w:szCs w:val="20"/>
                <w:lang w:val="en-US"/>
              </w:rPr>
              <w:t xml:space="preserve"> delegates.</w:t>
            </w:r>
          </w:p>
          <w:p w:rsidR="00C85738" w:rsidRPr="00C85738" w:rsidRDefault="00C85738" w:rsidP="00717C9E">
            <w:pPr>
              <w:spacing w:after="0" w:line="240" w:lineRule="auto"/>
              <w:rPr>
                <w:rFonts w:ascii="Roboto Condensed" w:hAnsi="Roboto Condensed"/>
                <w:sz w:val="20"/>
                <w:szCs w:val="20"/>
                <w:lang w:val="en-US"/>
              </w:rPr>
            </w:pPr>
          </w:p>
          <w:p w:rsidR="00654C0B" w:rsidRPr="00C85738" w:rsidRDefault="00C85738" w:rsidP="00C469B1">
            <w:pPr>
              <w:spacing w:after="0" w:line="240" w:lineRule="auto"/>
              <w:rPr>
                <w:rFonts w:ascii="Roboto Condensed" w:hAnsi="Roboto Condensed"/>
                <w:sz w:val="18"/>
                <w:szCs w:val="18"/>
                <w:lang w:val="en-US"/>
              </w:rPr>
            </w:pPr>
            <w:r w:rsidRPr="00C85738">
              <w:rPr>
                <w:rFonts w:ascii="Roboto Condensed" w:hAnsi="Roboto Condensed"/>
                <w:sz w:val="20"/>
                <w:szCs w:val="20"/>
                <w:lang w:val="en-US"/>
              </w:rPr>
              <w:t>Included: business and cultural program, coffee breaks, lunches, analytical materials, information handouts, transfer and support during the technical tour and excursion</w:t>
            </w:r>
          </w:p>
        </w:tc>
        <w:tc>
          <w:tcPr>
            <w:tcW w:w="5322" w:type="dxa"/>
            <w:shd w:val="clear" w:color="auto" w:fill="EDEDED"/>
          </w:tcPr>
          <w:p w:rsidR="002A1AF6" w:rsidRPr="00C85738" w:rsidRDefault="002A1AF6" w:rsidP="00C469B1">
            <w:pPr>
              <w:spacing w:after="0" w:line="240" w:lineRule="auto"/>
              <w:rPr>
                <w:rFonts w:ascii="Roboto Condensed" w:hAnsi="Roboto Condensed"/>
                <w:lang w:val="en-US"/>
              </w:rPr>
            </w:pPr>
            <w:r w:rsidRPr="00C85738">
              <w:rPr>
                <w:rFonts w:ascii="Segoe UI Symbol" w:eastAsia="MS Gothic" w:hAnsi="Segoe UI Symbol" w:cs="Segoe UI Symbol"/>
                <w:b/>
                <w:color w:val="000000"/>
                <w:sz w:val="24"/>
                <w:szCs w:val="24"/>
                <w:lang w:val="en-US"/>
              </w:rPr>
              <w:t>☐</w:t>
            </w:r>
            <w:r w:rsidRPr="00C85738">
              <w:rPr>
                <w:rFonts w:ascii="Roboto Condensed" w:eastAsia="MS Gothic" w:hAnsi="Roboto Condensed" w:cs="Arial"/>
                <w:b/>
                <w:color w:val="000000"/>
                <w:sz w:val="24"/>
                <w:szCs w:val="24"/>
                <w:lang w:val="en-US"/>
              </w:rPr>
              <w:t xml:space="preserve"> </w:t>
            </w:r>
            <w:r w:rsidRPr="00C85738">
              <w:rPr>
                <w:rFonts w:ascii="Roboto Condensed" w:hAnsi="Roboto Condensed"/>
                <w:b/>
                <w:bCs/>
                <w:color w:val="002060"/>
                <w:lang w:val="en-US"/>
              </w:rPr>
              <w:t xml:space="preserve">250 000,00 </w:t>
            </w:r>
            <w:r w:rsidR="00C85738">
              <w:rPr>
                <w:rFonts w:ascii="Roboto Condensed" w:hAnsi="Roboto Condensed"/>
                <w:b/>
                <w:bCs/>
                <w:color w:val="002060"/>
                <w:lang w:val="en-US"/>
              </w:rPr>
              <w:t>RUB</w:t>
            </w:r>
            <w:r w:rsidRPr="00C85738">
              <w:rPr>
                <w:rFonts w:ascii="Roboto Condensed" w:hAnsi="Roboto Condensed"/>
                <w:color w:val="002060"/>
                <w:lang w:val="en-US"/>
              </w:rPr>
              <w:t xml:space="preserve">. </w:t>
            </w:r>
          </w:p>
          <w:p w:rsidR="00654C0B" w:rsidRPr="00C85738" w:rsidRDefault="00C85738" w:rsidP="00C469B1">
            <w:pPr>
              <w:spacing w:line="240" w:lineRule="auto"/>
              <w:rPr>
                <w:rFonts w:ascii="Roboto Condensed" w:hAnsi="Roboto Condensed"/>
                <w:sz w:val="18"/>
                <w:szCs w:val="18"/>
                <w:lang w:val="en-US"/>
              </w:rPr>
            </w:pPr>
            <w:r w:rsidRPr="00C85738">
              <w:rPr>
                <w:rFonts w:ascii="Roboto Condensed" w:hAnsi="Roboto Condensed"/>
                <w:sz w:val="20"/>
                <w:szCs w:val="20"/>
                <w:lang w:val="en-US"/>
              </w:rPr>
              <w:t>Included: participation of 3 delegates, 1 table, chairs, space for banners, power outlet, basket, Internet, demonstration of a promo video up to 2 minutes, inclusion of advertising and promotional materials in the delegate package or placement in the hall in the audience seats (provided by the participant), A4 advertising layout in the catalog, participation in the business and cultural program, coffee breaks, lunches, analytical materials, information handouts, transfer and support during the technical tour and excursion</w:t>
            </w:r>
          </w:p>
        </w:tc>
      </w:tr>
      <w:tr w:rsidR="0053261A" w:rsidRPr="00B15D6A" w:rsidTr="00C469B1">
        <w:trPr>
          <w:trHeight w:val="580"/>
        </w:trPr>
        <w:tc>
          <w:tcPr>
            <w:tcW w:w="5098" w:type="dxa"/>
            <w:shd w:val="clear" w:color="auto" w:fill="002060"/>
          </w:tcPr>
          <w:p w:rsidR="002A1AF6" w:rsidRPr="00B15D6A" w:rsidRDefault="00C85738" w:rsidP="002A1AF6">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Pr="00B15D6A">
              <w:rPr>
                <w:rFonts w:ascii="Roboto Condensed" w:eastAsia="Times New Roman" w:hAnsi="Roboto Condensed" w:cs="Arial"/>
                <w:b/>
                <w:color w:val="FFFFFF"/>
              </w:rPr>
              <w:t xml:space="preserve"> </w:t>
            </w:r>
            <w:r w:rsidR="002A1AF6" w:rsidRPr="00B15D6A">
              <w:rPr>
                <w:rFonts w:ascii="Roboto Condensed" w:eastAsia="Times New Roman" w:hAnsi="Roboto Condensed" w:cs="Arial"/>
                <w:b/>
                <w:color w:val="FFFFFF"/>
              </w:rPr>
              <w:t>«</w:t>
            </w:r>
            <w:r>
              <w:rPr>
                <w:rFonts w:ascii="Roboto Condensed" w:eastAsia="Times New Roman" w:hAnsi="Roboto Condensed" w:cs="Arial"/>
                <w:b/>
                <w:color w:val="FFFFFF"/>
                <w:lang w:val="en-US"/>
              </w:rPr>
              <w:t>SPONSOR</w:t>
            </w:r>
            <w:r w:rsidR="002A1AF6" w:rsidRPr="00B15D6A">
              <w:rPr>
                <w:rFonts w:ascii="Roboto Condensed" w:eastAsia="Times New Roman" w:hAnsi="Roboto Condensed" w:cs="Arial"/>
                <w:b/>
                <w:color w:val="FFFFFF"/>
              </w:rPr>
              <w:t>»</w:t>
            </w:r>
          </w:p>
          <w:p w:rsidR="0053261A" w:rsidRPr="00B15D6A" w:rsidRDefault="00370BF1" w:rsidP="002A1AF6">
            <w:pPr>
              <w:spacing w:after="0" w:line="240" w:lineRule="auto"/>
              <w:ind w:left="142" w:right="170"/>
              <w:jc w:val="center"/>
              <w:rPr>
                <w:rFonts w:ascii="Roboto Condensed" w:eastAsia="Times New Roman" w:hAnsi="Roboto Condensed" w:cs="Arial"/>
                <w:b/>
                <w:color w:val="000000"/>
              </w:rPr>
            </w:pPr>
            <w:r w:rsidRPr="00370BF1">
              <w:rPr>
                <w:rFonts w:ascii="Roboto Condensed" w:eastAsia="Times New Roman" w:hAnsi="Roboto Condensed" w:cs="Arial"/>
                <w:b/>
                <w:color w:val="FFFFFF"/>
                <w:lang w:val="en-US"/>
              </w:rPr>
              <w:t>October 14</w:t>
            </w:r>
            <w:r w:rsidR="00C85738">
              <w:rPr>
                <w:rFonts w:ascii="Roboto Condensed" w:eastAsia="Times New Roman" w:hAnsi="Roboto Condensed" w:cs="Arial"/>
                <w:b/>
                <w:color w:val="FFFFFF"/>
                <w:lang w:val="en-US"/>
              </w:rPr>
              <w:t>,</w:t>
            </w:r>
            <w:r w:rsidR="00C85738" w:rsidRPr="00B15D6A">
              <w:rPr>
                <w:rFonts w:ascii="Roboto Condensed" w:eastAsia="Times New Roman" w:hAnsi="Roboto Condensed" w:cs="Arial"/>
                <w:b/>
                <w:color w:val="FFFFFF"/>
              </w:rPr>
              <w:t xml:space="preserve"> 2025</w:t>
            </w:r>
          </w:p>
        </w:tc>
        <w:tc>
          <w:tcPr>
            <w:tcW w:w="5322" w:type="dxa"/>
            <w:shd w:val="clear" w:color="auto" w:fill="002060"/>
          </w:tcPr>
          <w:p w:rsidR="002A1AF6" w:rsidRPr="00B15D6A" w:rsidRDefault="00C85738" w:rsidP="002A1AF6">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Pr="00B15D6A">
              <w:rPr>
                <w:rFonts w:ascii="Roboto Condensed" w:eastAsia="Times New Roman" w:hAnsi="Roboto Condensed" w:cs="Arial"/>
                <w:b/>
                <w:color w:val="FFFFFF"/>
              </w:rPr>
              <w:t xml:space="preserve"> </w:t>
            </w:r>
            <w:r w:rsidR="002A1AF6" w:rsidRPr="00B15D6A">
              <w:rPr>
                <w:rFonts w:ascii="Roboto Condensed" w:eastAsia="Times New Roman" w:hAnsi="Roboto Condensed" w:cs="Arial"/>
                <w:b/>
                <w:color w:val="FFFFFF"/>
              </w:rPr>
              <w:t>«</w:t>
            </w:r>
            <w:r>
              <w:rPr>
                <w:rFonts w:ascii="Roboto Condensed" w:eastAsia="Times New Roman" w:hAnsi="Roboto Condensed" w:cs="Arial"/>
                <w:b/>
                <w:color w:val="FFFFFF"/>
                <w:lang w:val="en-US"/>
              </w:rPr>
              <w:t>GOLDEN SPONSOR</w:t>
            </w:r>
            <w:r w:rsidR="002A1AF6" w:rsidRPr="00B15D6A">
              <w:rPr>
                <w:rFonts w:ascii="Roboto Condensed" w:eastAsia="Times New Roman" w:hAnsi="Roboto Condensed" w:cs="Arial"/>
                <w:b/>
                <w:color w:val="FFFFFF"/>
              </w:rPr>
              <w:t>»</w:t>
            </w:r>
          </w:p>
          <w:p w:rsidR="0053261A" w:rsidRPr="00B15D6A" w:rsidRDefault="00370BF1" w:rsidP="002A1AF6">
            <w:pPr>
              <w:spacing w:after="0" w:line="240" w:lineRule="auto"/>
              <w:ind w:left="142" w:right="170"/>
              <w:jc w:val="center"/>
              <w:rPr>
                <w:rFonts w:ascii="Roboto Condensed" w:eastAsia="MS Gothic" w:hAnsi="Roboto Condensed" w:cs="Arial"/>
                <w:b/>
                <w:color w:val="000000"/>
              </w:rPr>
            </w:pPr>
            <w:r w:rsidRPr="00370BF1">
              <w:rPr>
                <w:rFonts w:ascii="Roboto Condensed" w:eastAsia="Times New Roman" w:hAnsi="Roboto Condensed" w:cs="Arial"/>
                <w:b/>
                <w:color w:val="FFFFFF"/>
                <w:lang w:val="en-US"/>
              </w:rPr>
              <w:t>October 14</w:t>
            </w:r>
            <w:r w:rsidR="00C85738">
              <w:rPr>
                <w:rFonts w:ascii="Roboto Condensed" w:eastAsia="Times New Roman" w:hAnsi="Roboto Condensed" w:cs="Arial"/>
                <w:b/>
                <w:color w:val="FFFFFF"/>
                <w:lang w:val="en-US"/>
              </w:rPr>
              <w:t>,</w:t>
            </w:r>
            <w:r w:rsidR="00C85738" w:rsidRPr="00B15D6A">
              <w:rPr>
                <w:rFonts w:ascii="Roboto Condensed" w:eastAsia="Times New Roman" w:hAnsi="Roboto Condensed" w:cs="Arial"/>
                <w:b/>
                <w:color w:val="FFFFFF"/>
              </w:rPr>
              <w:t xml:space="preserve"> 2025</w:t>
            </w:r>
          </w:p>
        </w:tc>
      </w:tr>
      <w:tr w:rsidR="0053261A" w:rsidRPr="00370BF1" w:rsidTr="00C469B1">
        <w:trPr>
          <w:trHeight w:val="3419"/>
        </w:trPr>
        <w:tc>
          <w:tcPr>
            <w:tcW w:w="5098" w:type="dxa"/>
            <w:shd w:val="clear" w:color="auto" w:fill="EDEDED"/>
          </w:tcPr>
          <w:p w:rsidR="002A1AF6" w:rsidRPr="00C85738" w:rsidRDefault="002A1AF6" w:rsidP="00C469B1">
            <w:pPr>
              <w:spacing w:after="0"/>
              <w:rPr>
                <w:rFonts w:ascii="Roboto Condensed" w:hAnsi="Roboto Condensed"/>
                <w:b/>
                <w:bCs/>
                <w:color w:val="002060"/>
                <w:lang w:val="en-US"/>
              </w:rPr>
            </w:pPr>
            <w:r w:rsidRPr="00C85738">
              <w:rPr>
                <w:rFonts w:ascii="Segoe UI Symbol" w:eastAsia="MS Gothic" w:hAnsi="Segoe UI Symbol" w:cs="Segoe UI Symbol"/>
                <w:b/>
                <w:color w:val="002060"/>
                <w:sz w:val="24"/>
                <w:szCs w:val="24"/>
                <w:lang w:val="en-US"/>
              </w:rPr>
              <w:t>☐</w:t>
            </w:r>
            <w:r w:rsidRPr="00C85738">
              <w:rPr>
                <w:rFonts w:ascii="Roboto Condensed" w:eastAsia="MS Gothic" w:hAnsi="Roboto Condensed" w:cs="Arial"/>
                <w:b/>
                <w:color w:val="002060"/>
                <w:sz w:val="24"/>
                <w:szCs w:val="24"/>
                <w:lang w:val="en-US"/>
              </w:rPr>
              <w:t xml:space="preserve"> </w:t>
            </w:r>
            <w:r w:rsidRPr="00C85738">
              <w:rPr>
                <w:rFonts w:ascii="Roboto Condensed" w:hAnsi="Roboto Condensed"/>
                <w:b/>
                <w:bCs/>
                <w:color w:val="002060"/>
                <w:lang w:val="en-US"/>
              </w:rPr>
              <w:t xml:space="preserve">500 000,00 </w:t>
            </w:r>
            <w:r w:rsidR="00C85738">
              <w:rPr>
                <w:rFonts w:ascii="Roboto Condensed" w:hAnsi="Roboto Condensed"/>
                <w:b/>
                <w:bCs/>
                <w:color w:val="002060"/>
                <w:lang w:val="en-US"/>
              </w:rPr>
              <w:t>RUB</w:t>
            </w:r>
            <w:r w:rsidRPr="00C85738">
              <w:rPr>
                <w:rFonts w:ascii="Roboto Condensed" w:hAnsi="Roboto Condensed"/>
                <w:b/>
                <w:bCs/>
                <w:color w:val="002060"/>
                <w:lang w:val="en-US"/>
              </w:rPr>
              <w:t>.</w:t>
            </w:r>
          </w:p>
          <w:p w:rsidR="00C85738" w:rsidRPr="00C85738" w:rsidRDefault="00C85738" w:rsidP="00C85738">
            <w:pPr>
              <w:spacing w:after="0" w:line="240" w:lineRule="auto"/>
              <w:rPr>
                <w:rFonts w:ascii="Roboto Condensed" w:hAnsi="Roboto Condensed"/>
                <w:sz w:val="20"/>
                <w:szCs w:val="20"/>
                <w:lang w:val="en-US"/>
              </w:rPr>
            </w:pPr>
            <w:r w:rsidRPr="00C85738">
              <w:rPr>
                <w:rFonts w:ascii="Roboto Condensed" w:hAnsi="Roboto Condensed"/>
                <w:sz w:val="20"/>
                <w:szCs w:val="20"/>
                <w:lang w:val="en-US"/>
              </w:rPr>
              <w:t>Included: participation of 5 delegates, 2 tables, chairs, space for banners, power outlet, basket, Internet, demonstration of a promo video up to 3 minutes, inclusion of advertising and promotional materials in the delegate package and placement in the hall in the audience seats (provided by the participant), announcement of the sponsor status by the moderator, indication of the sponsor status in printed and demonstration materials, advertising spread in the catalog, written greeting of the sponsor's representative in the catalog, 15-minute speech, participation in the business and cultural program, coffee breaks, lunches, analytical materials, information handouts, transfer and support during the technical tour and excursion</w:t>
            </w:r>
          </w:p>
          <w:p w:rsidR="0053261A" w:rsidRPr="00C85738" w:rsidRDefault="00C85738" w:rsidP="00C85738">
            <w:pPr>
              <w:spacing w:after="0" w:line="240" w:lineRule="auto"/>
              <w:ind w:right="170"/>
              <w:rPr>
                <w:rFonts w:ascii="Roboto Condensed" w:eastAsia="Times New Roman" w:hAnsi="Roboto Condensed" w:cs="Arial"/>
                <w:b/>
                <w:color w:val="000000"/>
                <w:sz w:val="24"/>
                <w:szCs w:val="24"/>
                <w:lang w:val="en-US"/>
              </w:rPr>
            </w:pPr>
            <w:r w:rsidRPr="00C85738">
              <w:rPr>
                <w:rFonts w:ascii="Roboto Condensed" w:hAnsi="Roboto Condensed"/>
                <w:sz w:val="20"/>
                <w:szCs w:val="20"/>
                <w:lang w:val="en-US"/>
              </w:rPr>
              <w:t>Not included: personal transportation expenses, accommodation</w:t>
            </w:r>
          </w:p>
        </w:tc>
        <w:tc>
          <w:tcPr>
            <w:tcW w:w="5322" w:type="dxa"/>
            <w:shd w:val="clear" w:color="auto" w:fill="EDEDED"/>
          </w:tcPr>
          <w:p w:rsidR="002A1AF6" w:rsidRPr="00C85738" w:rsidRDefault="002A1AF6" w:rsidP="00C469B1">
            <w:pPr>
              <w:spacing w:after="0"/>
              <w:rPr>
                <w:rFonts w:ascii="Roboto Condensed" w:hAnsi="Roboto Condensed"/>
                <w:b/>
                <w:bCs/>
                <w:color w:val="002060"/>
                <w:lang w:val="en-US"/>
              </w:rPr>
            </w:pPr>
            <w:r w:rsidRPr="00C85738">
              <w:rPr>
                <w:rFonts w:ascii="Segoe UI Symbol" w:eastAsia="MS Gothic" w:hAnsi="Segoe UI Symbol" w:cs="Segoe UI Symbol"/>
                <w:b/>
                <w:color w:val="002060"/>
                <w:sz w:val="24"/>
                <w:szCs w:val="24"/>
                <w:lang w:val="en-US"/>
              </w:rPr>
              <w:t>☐</w:t>
            </w:r>
            <w:r w:rsidRPr="00C85738">
              <w:rPr>
                <w:rFonts w:ascii="Roboto Condensed" w:eastAsia="MS Gothic" w:hAnsi="Roboto Condensed" w:cs="Arial"/>
                <w:b/>
                <w:color w:val="002060"/>
                <w:sz w:val="24"/>
                <w:szCs w:val="24"/>
                <w:lang w:val="en-US"/>
              </w:rPr>
              <w:t xml:space="preserve"> </w:t>
            </w:r>
            <w:r w:rsidRPr="00C85738">
              <w:rPr>
                <w:rFonts w:ascii="Roboto Condensed" w:hAnsi="Roboto Condensed"/>
                <w:b/>
                <w:bCs/>
                <w:color w:val="002060"/>
                <w:lang w:val="en-US"/>
              </w:rPr>
              <w:t xml:space="preserve">750 000,00 </w:t>
            </w:r>
            <w:r w:rsidR="00C85738">
              <w:rPr>
                <w:rFonts w:ascii="Roboto Condensed" w:hAnsi="Roboto Condensed"/>
                <w:b/>
                <w:bCs/>
                <w:color w:val="002060"/>
                <w:lang w:val="en-US"/>
              </w:rPr>
              <w:t>RUB</w:t>
            </w:r>
            <w:r w:rsidRPr="00C85738">
              <w:rPr>
                <w:rFonts w:ascii="Roboto Condensed" w:hAnsi="Roboto Condensed"/>
                <w:b/>
                <w:bCs/>
                <w:color w:val="002060"/>
                <w:lang w:val="en-US"/>
              </w:rPr>
              <w:t>.</w:t>
            </w:r>
          </w:p>
          <w:p w:rsidR="00C85738" w:rsidRPr="00C85738" w:rsidRDefault="00C85738" w:rsidP="00C85738">
            <w:pPr>
              <w:spacing w:after="0" w:line="240" w:lineRule="auto"/>
              <w:rPr>
                <w:rFonts w:ascii="Roboto Condensed" w:hAnsi="Roboto Condensed"/>
                <w:sz w:val="20"/>
                <w:szCs w:val="20"/>
                <w:lang w:val="en-US"/>
              </w:rPr>
            </w:pPr>
            <w:r w:rsidRPr="00C85738">
              <w:rPr>
                <w:rFonts w:ascii="Roboto Condensed" w:hAnsi="Roboto Condensed"/>
                <w:sz w:val="20"/>
                <w:szCs w:val="20"/>
                <w:lang w:val="en-US"/>
              </w:rPr>
              <w:t>Included: participation of 7 delegates, 2 tables, chairs, space for banners, power outlet, basket, Internet, demonstration of a promo video up to 3 minutes, inclusion of advertising and promotional materials in the delegate package and placement in the hall in the audience seats (provided by the participant), announcement of the sponsor status by the moderator, indication of the sponsor status in printed and demonstration materials, advertising spread in the catalog, written greeting of the sponsor's representative in the catalog, 15-minute speech, participation in the business and cultural program, coffee breaks, lunches, analytical materials, information handouts, transfer and support during the technical tour and excursion</w:t>
            </w:r>
          </w:p>
          <w:p w:rsidR="0053261A" w:rsidRPr="00C85738" w:rsidRDefault="00C85738" w:rsidP="00C85738">
            <w:pPr>
              <w:spacing w:after="0" w:line="240" w:lineRule="auto"/>
              <w:ind w:right="170"/>
              <w:rPr>
                <w:rFonts w:ascii="Roboto Condensed" w:eastAsia="MS Gothic" w:hAnsi="Roboto Condensed" w:cs="Arial"/>
                <w:b/>
                <w:color w:val="000000"/>
                <w:sz w:val="24"/>
                <w:szCs w:val="24"/>
                <w:lang w:val="en-US"/>
              </w:rPr>
            </w:pPr>
            <w:r w:rsidRPr="00C85738">
              <w:rPr>
                <w:rFonts w:ascii="Roboto Condensed" w:hAnsi="Roboto Condensed"/>
                <w:sz w:val="20"/>
                <w:szCs w:val="20"/>
                <w:lang w:val="en-US"/>
              </w:rPr>
              <w:t>Not included: personal transportation expenses, accommodation</w:t>
            </w:r>
          </w:p>
        </w:tc>
      </w:tr>
    </w:tbl>
    <w:p w:rsidR="009609B5" w:rsidRPr="00C85738" w:rsidRDefault="009609B5" w:rsidP="00843E92">
      <w:pPr>
        <w:spacing w:after="0" w:line="240" w:lineRule="auto"/>
        <w:jc w:val="center"/>
        <w:rPr>
          <w:rFonts w:ascii="Roboto Condensed" w:eastAsia="Times New Roman" w:hAnsi="Roboto Condensed" w:cs="Arial"/>
          <w:b/>
          <w:color w:val="000000"/>
          <w:sz w:val="16"/>
          <w:szCs w:val="16"/>
          <w:lang w:val="en-US"/>
        </w:rPr>
      </w:pPr>
    </w:p>
    <w:p w:rsidR="006C44A5" w:rsidRDefault="00C85738" w:rsidP="00B267CF">
      <w:pPr>
        <w:spacing w:after="0" w:line="240" w:lineRule="auto"/>
        <w:rPr>
          <w:rFonts w:ascii="Roboto Condensed" w:eastAsia="Times New Roman" w:hAnsi="Roboto Condensed" w:cs="Arial"/>
          <w:b/>
          <w:iCs/>
          <w:sz w:val="20"/>
          <w:szCs w:val="20"/>
          <w:lang w:val="en-US"/>
        </w:rPr>
      </w:pPr>
      <w:r w:rsidRPr="00C85738">
        <w:rPr>
          <w:rFonts w:ascii="Roboto Condensed" w:eastAsia="Times New Roman" w:hAnsi="Roboto Condensed" w:cs="Arial"/>
          <w:b/>
          <w:iCs/>
          <w:sz w:val="20"/>
          <w:szCs w:val="20"/>
          <w:lang w:val="en-US"/>
        </w:rPr>
        <w:t>PRE-REGISTRATION OF DELEGATES IS MANDATORY</w:t>
      </w:r>
    </w:p>
    <w:p w:rsidR="00B2420E" w:rsidRPr="00C85738" w:rsidRDefault="00C85738" w:rsidP="0079406B">
      <w:pPr>
        <w:spacing w:after="0" w:line="240" w:lineRule="auto"/>
        <w:rPr>
          <w:rFonts w:ascii="Roboto Condensed" w:eastAsia="Times New Roman" w:hAnsi="Roboto Condensed" w:cs="Arial"/>
          <w:lang w:val="en-US"/>
        </w:rPr>
      </w:pPr>
      <w:r w:rsidRPr="00C85738">
        <w:rPr>
          <w:rFonts w:ascii="Roboto Condensed" w:hAnsi="Roboto Condensed" w:cs="Arial"/>
          <w:i/>
          <w:sz w:val="20"/>
          <w:szCs w:val="20"/>
          <w:lang w:val="en-US"/>
        </w:rPr>
        <w:t>The cost of services does not include accommodation and travel. VAT is not subject to tax. Special conditions for members of the Association are valid in the absence of outstanding membership fees.</w:t>
      </w:r>
    </w:p>
    <w:p w:rsidR="00B2420E" w:rsidRPr="00C85738" w:rsidRDefault="00B2420E" w:rsidP="0079406B">
      <w:pPr>
        <w:spacing w:after="0" w:line="240" w:lineRule="auto"/>
        <w:rPr>
          <w:rFonts w:ascii="Roboto Condensed" w:eastAsia="Times New Roman" w:hAnsi="Roboto Condensed" w:cs="Arial"/>
          <w:lang w:val="en-US"/>
        </w:rPr>
      </w:pPr>
    </w:p>
    <w:p w:rsidR="00B267CF" w:rsidRPr="00C85738" w:rsidRDefault="00C85738" w:rsidP="00C85738">
      <w:pPr>
        <w:spacing w:after="0" w:line="240" w:lineRule="auto"/>
        <w:ind w:left="2832" w:hanging="2832"/>
        <w:rPr>
          <w:rFonts w:ascii="Roboto Condensed" w:eastAsia="Times New Roman" w:hAnsi="Roboto Condensed" w:cs="Arial"/>
          <w:lang w:val="en-US"/>
        </w:rPr>
      </w:pPr>
      <w:r>
        <w:rPr>
          <w:rFonts w:ascii="Roboto Condensed" w:eastAsia="Times New Roman" w:hAnsi="Roboto Condensed" w:cs="Arial"/>
          <w:lang w:val="en-US"/>
        </w:rPr>
        <w:t>Head</w:t>
      </w:r>
      <w:r w:rsidRPr="00C85738">
        <w:rPr>
          <w:rFonts w:ascii="Roboto Condensed" w:eastAsia="Times New Roman" w:hAnsi="Roboto Condensed" w:cs="Arial"/>
          <w:lang w:val="en-US"/>
        </w:rPr>
        <w:t xml:space="preserve"> </w:t>
      </w:r>
      <w:r>
        <w:rPr>
          <w:rFonts w:ascii="Roboto Condensed" w:eastAsia="Times New Roman" w:hAnsi="Roboto Condensed" w:cs="Arial"/>
          <w:lang w:val="en-US"/>
        </w:rPr>
        <w:t>of</w:t>
      </w:r>
      <w:r w:rsidRPr="00C85738">
        <w:rPr>
          <w:rFonts w:ascii="Roboto Condensed" w:eastAsia="Times New Roman" w:hAnsi="Roboto Condensed" w:cs="Arial"/>
          <w:lang w:val="en-US"/>
        </w:rPr>
        <w:t xml:space="preserve"> </w:t>
      </w:r>
      <w:r>
        <w:rPr>
          <w:rFonts w:ascii="Roboto Condensed" w:eastAsia="Times New Roman" w:hAnsi="Roboto Condensed" w:cs="Arial"/>
          <w:lang w:val="en-US"/>
        </w:rPr>
        <w:t>the</w:t>
      </w:r>
      <w:r w:rsidRPr="00C85738">
        <w:rPr>
          <w:rFonts w:ascii="Roboto Condensed" w:eastAsia="Times New Roman" w:hAnsi="Roboto Condensed" w:cs="Arial"/>
          <w:lang w:val="en-US"/>
        </w:rPr>
        <w:t xml:space="preserve"> </w:t>
      </w:r>
      <w:r>
        <w:rPr>
          <w:rFonts w:ascii="Roboto Condensed" w:eastAsia="Times New Roman" w:hAnsi="Roboto Condensed" w:cs="Arial"/>
          <w:lang w:val="en-US"/>
        </w:rPr>
        <w:t>company</w:t>
      </w:r>
      <w:r w:rsidR="00D502BD" w:rsidRPr="00C85738">
        <w:rPr>
          <w:rFonts w:ascii="Roboto Condensed" w:eastAsia="Times New Roman" w:hAnsi="Roboto Condensed" w:cs="Arial"/>
          <w:lang w:val="en-US"/>
        </w:rPr>
        <w:t>………………..…………</w:t>
      </w:r>
      <w:r w:rsidR="00B267CF" w:rsidRPr="00C85738">
        <w:rPr>
          <w:rFonts w:ascii="Roboto Condensed" w:eastAsia="Times New Roman" w:hAnsi="Roboto Condensed" w:cs="Arial"/>
          <w:lang w:val="en-US"/>
        </w:rPr>
        <w:t>…………..………… / …………………… /</w:t>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3F2DF5" w:rsidRPr="00C85738">
        <w:rPr>
          <w:rFonts w:ascii="Roboto Condensed" w:eastAsia="Times New Roman" w:hAnsi="Roboto Condensed" w:cs="Arial"/>
          <w:lang w:val="en-US"/>
        </w:rPr>
        <w:t xml:space="preserve">                  </w:t>
      </w:r>
      <w:r w:rsidR="0079406B" w:rsidRPr="00C85738">
        <w:rPr>
          <w:rFonts w:ascii="Roboto Condensed" w:eastAsia="Times New Roman" w:hAnsi="Roboto Condensed" w:cs="Arial"/>
          <w:lang w:val="en-US"/>
        </w:rPr>
        <w:t xml:space="preserve">    </w:t>
      </w:r>
      <w:r w:rsidR="003F2DF5" w:rsidRPr="00C85738">
        <w:rPr>
          <w:rFonts w:ascii="Roboto Condensed" w:eastAsia="Times New Roman" w:hAnsi="Roboto Condensed" w:cs="Arial"/>
          <w:lang w:val="en-US"/>
        </w:rPr>
        <w:t xml:space="preserve">  </w:t>
      </w:r>
      <w:r>
        <w:rPr>
          <w:rFonts w:ascii="Roboto Condensed" w:eastAsia="Times New Roman" w:hAnsi="Roboto Condensed" w:cs="Arial"/>
          <w:sz w:val="18"/>
          <w:szCs w:val="18"/>
          <w:lang w:val="en-US"/>
        </w:rPr>
        <w:t xml:space="preserve"> sign</w:t>
      </w:r>
      <w:r w:rsidR="00B267CF" w:rsidRPr="00C85738">
        <w:rPr>
          <w:rFonts w:ascii="Roboto Condensed" w:eastAsia="Times New Roman" w:hAnsi="Roboto Condensed" w:cs="Arial"/>
          <w:sz w:val="18"/>
          <w:szCs w:val="18"/>
          <w:lang w:val="en-US"/>
        </w:rPr>
        <w:t xml:space="preserve">       </w:t>
      </w:r>
      <w:r>
        <w:rPr>
          <w:rFonts w:ascii="Roboto Condensed" w:eastAsia="Times New Roman" w:hAnsi="Roboto Condensed" w:cs="Arial"/>
          <w:sz w:val="18"/>
          <w:szCs w:val="18"/>
          <w:lang w:val="en-US"/>
        </w:rPr>
        <w:t xml:space="preserve">                                       </w:t>
      </w:r>
      <w:r w:rsidR="00B267CF" w:rsidRPr="00C85738">
        <w:rPr>
          <w:rFonts w:ascii="Roboto Condensed" w:eastAsia="Times New Roman" w:hAnsi="Roboto Condensed" w:cs="Arial"/>
          <w:sz w:val="18"/>
          <w:szCs w:val="18"/>
          <w:lang w:val="en-US"/>
        </w:rPr>
        <w:t xml:space="preserve">  </w:t>
      </w:r>
      <w:r>
        <w:rPr>
          <w:rFonts w:ascii="Roboto Condensed" w:eastAsia="Times New Roman" w:hAnsi="Roboto Condensed" w:cs="Arial"/>
          <w:sz w:val="18"/>
          <w:szCs w:val="18"/>
          <w:lang w:val="en-US"/>
        </w:rPr>
        <w:t xml:space="preserve">                                   </w:t>
      </w:r>
      <w:r w:rsidRPr="00C85738">
        <w:rPr>
          <w:rFonts w:ascii="Roboto Condensed" w:eastAsia="Times New Roman" w:hAnsi="Roboto Condensed" w:cs="Arial"/>
          <w:sz w:val="18"/>
          <w:szCs w:val="18"/>
          <w:lang w:val="en-US"/>
        </w:rPr>
        <w:t>stamp</w:t>
      </w:r>
    </w:p>
    <w:sectPr w:rsidR="00B267CF" w:rsidRPr="00C85738" w:rsidSect="00370BF1">
      <w:footerReference w:type="even" r:id="rId9"/>
      <w:footerReference w:type="default" r:id="rId10"/>
      <w:pgSz w:w="11906" w:h="16838"/>
      <w:pgMar w:top="284" w:right="851" w:bottom="0"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38EE" w:rsidRDefault="003D38EE">
      <w:pPr>
        <w:spacing w:after="0" w:line="240" w:lineRule="auto"/>
      </w:pPr>
      <w:r>
        <w:separator/>
      </w:r>
    </w:p>
  </w:endnote>
  <w:endnote w:type="continuationSeparator" w:id="0">
    <w:p w:rsidR="003D38EE" w:rsidRDefault="003D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panose1 w:val="02000000000000000000"/>
    <w:charset w:val="CC"/>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1743" w:rsidRDefault="00351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BD4">
      <w:rPr>
        <w:rStyle w:val="PageNumber"/>
        <w:noProof/>
      </w:rPr>
      <w:t>1</w:t>
    </w:r>
    <w:r>
      <w:rPr>
        <w:rStyle w:val="PageNumber"/>
      </w:rPr>
      <w:fldChar w:fldCharType="end"/>
    </w:r>
  </w:p>
  <w:p w:rsidR="00351743" w:rsidRDefault="00351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1743" w:rsidRDefault="003517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38EE" w:rsidRDefault="003D38EE">
      <w:pPr>
        <w:spacing w:after="0" w:line="240" w:lineRule="auto"/>
      </w:pPr>
      <w:r>
        <w:separator/>
      </w:r>
    </w:p>
  </w:footnote>
  <w:footnote w:type="continuationSeparator" w:id="0">
    <w:p w:rsidR="003D38EE" w:rsidRDefault="003D3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B130B"/>
    <w:multiLevelType w:val="hybridMultilevel"/>
    <w:tmpl w:val="953A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12DF"/>
    <w:multiLevelType w:val="multilevel"/>
    <w:tmpl w:val="2FD2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72A15"/>
    <w:multiLevelType w:val="hybridMultilevel"/>
    <w:tmpl w:val="5F6C1DC6"/>
    <w:lvl w:ilvl="0" w:tplc="1162269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6B7A68E5"/>
    <w:multiLevelType w:val="hybridMultilevel"/>
    <w:tmpl w:val="B71EA916"/>
    <w:lvl w:ilvl="0" w:tplc="1162269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71162C4F"/>
    <w:multiLevelType w:val="hybridMultilevel"/>
    <w:tmpl w:val="17A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F82FBE"/>
    <w:multiLevelType w:val="hybridMultilevel"/>
    <w:tmpl w:val="953A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165580"/>
    <w:multiLevelType w:val="hybridMultilevel"/>
    <w:tmpl w:val="12B2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3506821">
    <w:abstractNumId w:val="5"/>
  </w:num>
  <w:num w:numId="2" w16cid:durableId="1075474932">
    <w:abstractNumId w:val="0"/>
  </w:num>
  <w:num w:numId="3" w16cid:durableId="1964847287">
    <w:abstractNumId w:val="4"/>
  </w:num>
  <w:num w:numId="4" w16cid:durableId="718673769">
    <w:abstractNumId w:val="1"/>
  </w:num>
  <w:num w:numId="5" w16cid:durableId="1526167372">
    <w:abstractNumId w:val="6"/>
  </w:num>
  <w:num w:numId="6" w16cid:durableId="53435992">
    <w:abstractNumId w:val="2"/>
  </w:num>
  <w:num w:numId="7" w16cid:durableId="671953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wNDAzMzU0NzA1NjVW0lEKTi0uzszPAykwrwUAPfGaKSwAAAA="/>
  </w:docVars>
  <w:rsids>
    <w:rsidRoot w:val="00ED23ED"/>
    <w:rsid w:val="00000A97"/>
    <w:rsid w:val="00010C77"/>
    <w:rsid w:val="00030023"/>
    <w:rsid w:val="000354D5"/>
    <w:rsid w:val="00036CB7"/>
    <w:rsid w:val="00036F90"/>
    <w:rsid w:val="0004107D"/>
    <w:rsid w:val="0007006E"/>
    <w:rsid w:val="0007724E"/>
    <w:rsid w:val="0008006D"/>
    <w:rsid w:val="00092BF3"/>
    <w:rsid w:val="000931A2"/>
    <w:rsid w:val="00093D06"/>
    <w:rsid w:val="00095AB4"/>
    <w:rsid w:val="000B2139"/>
    <w:rsid w:val="000B2D16"/>
    <w:rsid w:val="000B3DDA"/>
    <w:rsid w:val="000B5C87"/>
    <w:rsid w:val="000C2806"/>
    <w:rsid w:val="000D051D"/>
    <w:rsid w:val="000E2E81"/>
    <w:rsid w:val="000F04F5"/>
    <w:rsid w:val="00100922"/>
    <w:rsid w:val="0010254A"/>
    <w:rsid w:val="00107F81"/>
    <w:rsid w:val="00114898"/>
    <w:rsid w:val="001152D7"/>
    <w:rsid w:val="00115A33"/>
    <w:rsid w:val="001168FF"/>
    <w:rsid w:val="00122481"/>
    <w:rsid w:val="00123A89"/>
    <w:rsid w:val="0012786B"/>
    <w:rsid w:val="00130F6E"/>
    <w:rsid w:val="001314AC"/>
    <w:rsid w:val="00132B10"/>
    <w:rsid w:val="001336CC"/>
    <w:rsid w:val="00136A64"/>
    <w:rsid w:val="00140703"/>
    <w:rsid w:val="00145891"/>
    <w:rsid w:val="00147327"/>
    <w:rsid w:val="00151BF0"/>
    <w:rsid w:val="00155A55"/>
    <w:rsid w:val="001604AF"/>
    <w:rsid w:val="0016238E"/>
    <w:rsid w:val="001632A4"/>
    <w:rsid w:val="0016564F"/>
    <w:rsid w:val="00165DE2"/>
    <w:rsid w:val="00170F89"/>
    <w:rsid w:val="0017185A"/>
    <w:rsid w:val="0018130F"/>
    <w:rsid w:val="00184D57"/>
    <w:rsid w:val="0018796C"/>
    <w:rsid w:val="00193E5B"/>
    <w:rsid w:val="00196053"/>
    <w:rsid w:val="001A2DAE"/>
    <w:rsid w:val="001B0846"/>
    <w:rsid w:val="001B5954"/>
    <w:rsid w:val="001B63B0"/>
    <w:rsid w:val="001B68E4"/>
    <w:rsid w:val="001C1420"/>
    <w:rsid w:val="001C67C5"/>
    <w:rsid w:val="001C7CEA"/>
    <w:rsid w:val="001D4163"/>
    <w:rsid w:val="001E053F"/>
    <w:rsid w:val="001E1428"/>
    <w:rsid w:val="001E2938"/>
    <w:rsid w:val="001E2B65"/>
    <w:rsid w:val="001F7EDB"/>
    <w:rsid w:val="002049EE"/>
    <w:rsid w:val="002051AC"/>
    <w:rsid w:val="00205B5F"/>
    <w:rsid w:val="00217183"/>
    <w:rsid w:val="00217505"/>
    <w:rsid w:val="002206F7"/>
    <w:rsid w:val="00220A70"/>
    <w:rsid w:val="002214DE"/>
    <w:rsid w:val="002229C6"/>
    <w:rsid w:val="00224F11"/>
    <w:rsid w:val="0024293B"/>
    <w:rsid w:val="00242EC0"/>
    <w:rsid w:val="00243CEC"/>
    <w:rsid w:val="002476B8"/>
    <w:rsid w:val="002573CB"/>
    <w:rsid w:val="00262F16"/>
    <w:rsid w:val="0026658A"/>
    <w:rsid w:val="00271659"/>
    <w:rsid w:val="002800AD"/>
    <w:rsid w:val="0028159A"/>
    <w:rsid w:val="0028304A"/>
    <w:rsid w:val="0028783B"/>
    <w:rsid w:val="00291992"/>
    <w:rsid w:val="00296DEC"/>
    <w:rsid w:val="002A04DB"/>
    <w:rsid w:val="002A1AF6"/>
    <w:rsid w:val="002B0FCA"/>
    <w:rsid w:val="002B5DB3"/>
    <w:rsid w:val="002C12B0"/>
    <w:rsid w:val="002D088B"/>
    <w:rsid w:val="002D12BB"/>
    <w:rsid w:val="002D217D"/>
    <w:rsid w:val="002D7457"/>
    <w:rsid w:val="002F1DBC"/>
    <w:rsid w:val="0030225F"/>
    <w:rsid w:val="003048F4"/>
    <w:rsid w:val="00306D49"/>
    <w:rsid w:val="00310AD8"/>
    <w:rsid w:val="003151CF"/>
    <w:rsid w:val="00316BCF"/>
    <w:rsid w:val="003233BC"/>
    <w:rsid w:val="00331047"/>
    <w:rsid w:val="00336581"/>
    <w:rsid w:val="00336F66"/>
    <w:rsid w:val="0034748C"/>
    <w:rsid w:val="00351743"/>
    <w:rsid w:val="00352961"/>
    <w:rsid w:val="0036074E"/>
    <w:rsid w:val="00360E6F"/>
    <w:rsid w:val="00370BF1"/>
    <w:rsid w:val="00377F9C"/>
    <w:rsid w:val="00385689"/>
    <w:rsid w:val="003877BE"/>
    <w:rsid w:val="003A1C1D"/>
    <w:rsid w:val="003B29EA"/>
    <w:rsid w:val="003B4E7F"/>
    <w:rsid w:val="003C540F"/>
    <w:rsid w:val="003C7A60"/>
    <w:rsid w:val="003D0589"/>
    <w:rsid w:val="003D29BB"/>
    <w:rsid w:val="003D3080"/>
    <w:rsid w:val="003D38EE"/>
    <w:rsid w:val="003D3FF8"/>
    <w:rsid w:val="003F0ACD"/>
    <w:rsid w:val="003F21A6"/>
    <w:rsid w:val="003F2DF5"/>
    <w:rsid w:val="00401CFD"/>
    <w:rsid w:val="004146A5"/>
    <w:rsid w:val="00415C3E"/>
    <w:rsid w:val="0042068D"/>
    <w:rsid w:val="004242AB"/>
    <w:rsid w:val="0043511A"/>
    <w:rsid w:val="004374AD"/>
    <w:rsid w:val="004403F4"/>
    <w:rsid w:val="0044606C"/>
    <w:rsid w:val="00461F18"/>
    <w:rsid w:val="00481218"/>
    <w:rsid w:val="00481D93"/>
    <w:rsid w:val="00483DA5"/>
    <w:rsid w:val="004855D9"/>
    <w:rsid w:val="00492566"/>
    <w:rsid w:val="004B1936"/>
    <w:rsid w:val="004B3DF8"/>
    <w:rsid w:val="004B429B"/>
    <w:rsid w:val="004B5F74"/>
    <w:rsid w:val="004D4A0E"/>
    <w:rsid w:val="004E6FFE"/>
    <w:rsid w:val="004E70DB"/>
    <w:rsid w:val="004E72E0"/>
    <w:rsid w:val="004F06C0"/>
    <w:rsid w:val="004F1FEB"/>
    <w:rsid w:val="004F7422"/>
    <w:rsid w:val="0050537E"/>
    <w:rsid w:val="00506EF9"/>
    <w:rsid w:val="00511353"/>
    <w:rsid w:val="0051591A"/>
    <w:rsid w:val="00517955"/>
    <w:rsid w:val="00517DA9"/>
    <w:rsid w:val="00522E42"/>
    <w:rsid w:val="00524C17"/>
    <w:rsid w:val="00525FAE"/>
    <w:rsid w:val="00527FC9"/>
    <w:rsid w:val="0053261A"/>
    <w:rsid w:val="005477B7"/>
    <w:rsid w:val="00552115"/>
    <w:rsid w:val="005575D6"/>
    <w:rsid w:val="00560FE2"/>
    <w:rsid w:val="00571CE4"/>
    <w:rsid w:val="00572A78"/>
    <w:rsid w:val="005910D3"/>
    <w:rsid w:val="005A0E0F"/>
    <w:rsid w:val="005A3C0B"/>
    <w:rsid w:val="005B615B"/>
    <w:rsid w:val="005C148E"/>
    <w:rsid w:val="005C49C9"/>
    <w:rsid w:val="005D3B0A"/>
    <w:rsid w:val="005D6474"/>
    <w:rsid w:val="005F554F"/>
    <w:rsid w:val="00600BAB"/>
    <w:rsid w:val="00606686"/>
    <w:rsid w:val="00614487"/>
    <w:rsid w:val="00623E7E"/>
    <w:rsid w:val="00623F4C"/>
    <w:rsid w:val="00630B89"/>
    <w:rsid w:val="00632D6A"/>
    <w:rsid w:val="00634356"/>
    <w:rsid w:val="00636E5B"/>
    <w:rsid w:val="00645AD8"/>
    <w:rsid w:val="006512FE"/>
    <w:rsid w:val="006521AE"/>
    <w:rsid w:val="00653D76"/>
    <w:rsid w:val="00654C0B"/>
    <w:rsid w:val="006610C5"/>
    <w:rsid w:val="00663A5C"/>
    <w:rsid w:val="00666FEB"/>
    <w:rsid w:val="006709E3"/>
    <w:rsid w:val="00680E19"/>
    <w:rsid w:val="00681E58"/>
    <w:rsid w:val="00685435"/>
    <w:rsid w:val="00685786"/>
    <w:rsid w:val="00687BB7"/>
    <w:rsid w:val="006965F5"/>
    <w:rsid w:val="006A6649"/>
    <w:rsid w:val="006B63D7"/>
    <w:rsid w:val="006C44A5"/>
    <w:rsid w:val="006D4204"/>
    <w:rsid w:val="006E2059"/>
    <w:rsid w:val="006E311D"/>
    <w:rsid w:val="006E4A53"/>
    <w:rsid w:val="006E72CE"/>
    <w:rsid w:val="006F1EC2"/>
    <w:rsid w:val="006F466A"/>
    <w:rsid w:val="006F4993"/>
    <w:rsid w:val="006F709A"/>
    <w:rsid w:val="006F7232"/>
    <w:rsid w:val="007140F3"/>
    <w:rsid w:val="00717C9E"/>
    <w:rsid w:val="007213FE"/>
    <w:rsid w:val="007329D6"/>
    <w:rsid w:val="00743DA9"/>
    <w:rsid w:val="00750088"/>
    <w:rsid w:val="007517BB"/>
    <w:rsid w:val="00751F03"/>
    <w:rsid w:val="00753E68"/>
    <w:rsid w:val="00755FFC"/>
    <w:rsid w:val="00760FF0"/>
    <w:rsid w:val="007657CF"/>
    <w:rsid w:val="00774D3E"/>
    <w:rsid w:val="0077581C"/>
    <w:rsid w:val="00791482"/>
    <w:rsid w:val="00793C7B"/>
    <w:rsid w:val="0079406B"/>
    <w:rsid w:val="007A4478"/>
    <w:rsid w:val="007B16B7"/>
    <w:rsid w:val="007B6DE1"/>
    <w:rsid w:val="007B7990"/>
    <w:rsid w:val="007C6413"/>
    <w:rsid w:val="007D066A"/>
    <w:rsid w:val="007E07F7"/>
    <w:rsid w:val="007E5545"/>
    <w:rsid w:val="007E5F82"/>
    <w:rsid w:val="007E6DD6"/>
    <w:rsid w:val="007E7C80"/>
    <w:rsid w:val="007F2D6C"/>
    <w:rsid w:val="007F3A9B"/>
    <w:rsid w:val="007F4D93"/>
    <w:rsid w:val="007F6E2B"/>
    <w:rsid w:val="008011EB"/>
    <w:rsid w:val="00822984"/>
    <w:rsid w:val="00842D89"/>
    <w:rsid w:val="00842EE6"/>
    <w:rsid w:val="00843E92"/>
    <w:rsid w:val="00852AB7"/>
    <w:rsid w:val="00856BEE"/>
    <w:rsid w:val="0087098E"/>
    <w:rsid w:val="00871364"/>
    <w:rsid w:val="008740BF"/>
    <w:rsid w:val="00880566"/>
    <w:rsid w:val="00880848"/>
    <w:rsid w:val="00880BCF"/>
    <w:rsid w:val="0088209B"/>
    <w:rsid w:val="008831A8"/>
    <w:rsid w:val="008869F2"/>
    <w:rsid w:val="008944CB"/>
    <w:rsid w:val="008A5788"/>
    <w:rsid w:val="008A6E1D"/>
    <w:rsid w:val="008B3972"/>
    <w:rsid w:val="008B3F25"/>
    <w:rsid w:val="008D0C21"/>
    <w:rsid w:val="008E13B3"/>
    <w:rsid w:val="008E4913"/>
    <w:rsid w:val="008F065E"/>
    <w:rsid w:val="008F3051"/>
    <w:rsid w:val="008F3791"/>
    <w:rsid w:val="0090334E"/>
    <w:rsid w:val="00903CF4"/>
    <w:rsid w:val="00904DEF"/>
    <w:rsid w:val="009109F6"/>
    <w:rsid w:val="00916769"/>
    <w:rsid w:val="0092118C"/>
    <w:rsid w:val="0092230E"/>
    <w:rsid w:val="0093092B"/>
    <w:rsid w:val="0093339E"/>
    <w:rsid w:val="009367EE"/>
    <w:rsid w:val="009423FE"/>
    <w:rsid w:val="00945F30"/>
    <w:rsid w:val="009605B3"/>
    <w:rsid w:val="009609B5"/>
    <w:rsid w:val="00963BC7"/>
    <w:rsid w:val="00963C1E"/>
    <w:rsid w:val="0096548C"/>
    <w:rsid w:val="00974A8C"/>
    <w:rsid w:val="009764F6"/>
    <w:rsid w:val="009945F1"/>
    <w:rsid w:val="009A01C1"/>
    <w:rsid w:val="009A20F2"/>
    <w:rsid w:val="009A47D3"/>
    <w:rsid w:val="009A5C2D"/>
    <w:rsid w:val="009B3501"/>
    <w:rsid w:val="009D0DD8"/>
    <w:rsid w:val="009D3B2F"/>
    <w:rsid w:val="009E55E1"/>
    <w:rsid w:val="009F02B2"/>
    <w:rsid w:val="00A0576F"/>
    <w:rsid w:val="00A06BB6"/>
    <w:rsid w:val="00A15CA7"/>
    <w:rsid w:val="00A15FFF"/>
    <w:rsid w:val="00A16FFB"/>
    <w:rsid w:val="00A226E5"/>
    <w:rsid w:val="00A32AB6"/>
    <w:rsid w:val="00A42452"/>
    <w:rsid w:val="00A457C7"/>
    <w:rsid w:val="00A50489"/>
    <w:rsid w:val="00A518C1"/>
    <w:rsid w:val="00A54AE1"/>
    <w:rsid w:val="00A60BD0"/>
    <w:rsid w:val="00A66DB9"/>
    <w:rsid w:val="00A708DE"/>
    <w:rsid w:val="00A740F3"/>
    <w:rsid w:val="00A85290"/>
    <w:rsid w:val="00A90DD8"/>
    <w:rsid w:val="00A93DD5"/>
    <w:rsid w:val="00AB2918"/>
    <w:rsid w:val="00AB5B04"/>
    <w:rsid w:val="00AC029C"/>
    <w:rsid w:val="00AC10D3"/>
    <w:rsid w:val="00AC7406"/>
    <w:rsid w:val="00AE2183"/>
    <w:rsid w:val="00B01ECE"/>
    <w:rsid w:val="00B101FE"/>
    <w:rsid w:val="00B15D6A"/>
    <w:rsid w:val="00B2420E"/>
    <w:rsid w:val="00B24FDB"/>
    <w:rsid w:val="00B267CF"/>
    <w:rsid w:val="00B35FC4"/>
    <w:rsid w:val="00B433F9"/>
    <w:rsid w:val="00B45179"/>
    <w:rsid w:val="00B51F62"/>
    <w:rsid w:val="00B66FF8"/>
    <w:rsid w:val="00B73193"/>
    <w:rsid w:val="00B73BE8"/>
    <w:rsid w:val="00B913F3"/>
    <w:rsid w:val="00B933C7"/>
    <w:rsid w:val="00BB2BDF"/>
    <w:rsid w:val="00BC02A4"/>
    <w:rsid w:val="00BC0E68"/>
    <w:rsid w:val="00BD2082"/>
    <w:rsid w:val="00BE3980"/>
    <w:rsid w:val="00BE7571"/>
    <w:rsid w:val="00C07CB9"/>
    <w:rsid w:val="00C16833"/>
    <w:rsid w:val="00C21E13"/>
    <w:rsid w:val="00C22F57"/>
    <w:rsid w:val="00C2516D"/>
    <w:rsid w:val="00C31272"/>
    <w:rsid w:val="00C351D5"/>
    <w:rsid w:val="00C469B1"/>
    <w:rsid w:val="00C51064"/>
    <w:rsid w:val="00C56026"/>
    <w:rsid w:val="00C631BB"/>
    <w:rsid w:val="00C63CCA"/>
    <w:rsid w:val="00C67FDE"/>
    <w:rsid w:val="00C75737"/>
    <w:rsid w:val="00C76F67"/>
    <w:rsid w:val="00C83E38"/>
    <w:rsid w:val="00C85738"/>
    <w:rsid w:val="00C91472"/>
    <w:rsid w:val="00C96E17"/>
    <w:rsid w:val="00C975BF"/>
    <w:rsid w:val="00CA0850"/>
    <w:rsid w:val="00CA314A"/>
    <w:rsid w:val="00CA71A5"/>
    <w:rsid w:val="00CB06E7"/>
    <w:rsid w:val="00CB18B6"/>
    <w:rsid w:val="00CB2ADF"/>
    <w:rsid w:val="00CB4ECC"/>
    <w:rsid w:val="00CB5C1F"/>
    <w:rsid w:val="00CB5FBD"/>
    <w:rsid w:val="00CB6FE1"/>
    <w:rsid w:val="00CB79E4"/>
    <w:rsid w:val="00CC0E1D"/>
    <w:rsid w:val="00CC321E"/>
    <w:rsid w:val="00CD7A01"/>
    <w:rsid w:val="00CE686D"/>
    <w:rsid w:val="00D07BD7"/>
    <w:rsid w:val="00D1131D"/>
    <w:rsid w:val="00D1484A"/>
    <w:rsid w:val="00D22CE2"/>
    <w:rsid w:val="00D259FB"/>
    <w:rsid w:val="00D25A73"/>
    <w:rsid w:val="00D30563"/>
    <w:rsid w:val="00D3209C"/>
    <w:rsid w:val="00D445D7"/>
    <w:rsid w:val="00D502BD"/>
    <w:rsid w:val="00D566EF"/>
    <w:rsid w:val="00D62DF4"/>
    <w:rsid w:val="00D65ABF"/>
    <w:rsid w:val="00D713B5"/>
    <w:rsid w:val="00D8114E"/>
    <w:rsid w:val="00D826E3"/>
    <w:rsid w:val="00D867C7"/>
    <w:rsid w:val="00D868B3"/>
    <w:rsid w:val="00D86CC0"/>
    <w:rsid w:val="00D919AF"/>
    <w:rsid w:val="00D96C7E"/>
    <w:rsid w:val="00DA3D0A"/>
    <w:rsid w:val="00DA4784"/>
    <w:rsid w:val="00DA6CF0"/>
    <w:rsid w:val="00DB25DF"/>
    <w:rsid w:val="00DB3C47"/>
    <w:rsid w:val="00DB60EE"/>
    <w:rsid w:val="00DB73AA"/>
    <w:rsid w:val="00DC079A"/>
    <w:rsid w:val="00DC2239"/>
    <w:rsid w:val="00DC31E2"/>
    <w:rsid w:val="00DC3346"/>
    <w:rsid w:val="00DC3B43"/>
    <w:rsid w:val="00DC66A0"/>
    <w:rsid w:val="00DC7916"/>
    <w:rsid w:val="00DE2100"/>
    <w:rsid w:val="00DF7595"/>
    <w:rsid w:val="00E03E33"/>
    <w:rsid w:val="00E0457A"/>
    <w:rsid w:val="00E144E9"/>
    <w:rsid w:val="00E17576"/>
    <w:rsid w:val="00E3274B"/>
    <w:rsid w:val="00E37F37"/>
    <w:rsid w:val="00E40CDC"/>
    <w:rsid w:val="00E42F65"/>
    <w:rsid w:val="00E45F93"/>
    <w:rsid w:val="00E47A96"/>
    <w:rsid w:val="00E53798"/>
    <w:rsid w:val="00E54A5D"/>
    <w:rsid w:val="00E5576B"/>
    <w:rsid w:val="00E60055"/>
    <w:rsid w:val="00E64BD7"/>
    <w:rsid w:val="00E657C4"/>
    <w:rsid w:val="00E829AB"/>
    <w:rsid w:val="00E82F4C"/>
    <w:rsid w:val="00E83D31"/>
    <w:rsid w:val="00E9092B"/>
    <w:rsid w:val="00E90959"/>
    <w:rsid w:val="00EA3B97"/>
    <w:rsid w:val="00EA7DD9"/>
    <w:rsid w:val="00EB03A3"/>
    <w:rsid w:val="00EB1BE2"/>
    <w:rsid w:val="00EB37EE"/>
    <w:rsid w:val="00EB5DAD"/>
    <w:rsid w:val="00EB6F48"/>
    <w:rsid w:val="00EC2B25"/>
    <w:rsid w:val="00ED23ED"/>
    <w:rsid w:val="00EE0932"/>
    <w:rsid w:val="00EE23DC"/>
    <w:rsid w:val="00EF2068"/>
    <w:rsid w:val="00EF3E91"/>
    <w:rsid w:val="00EF5159"/>
    <w:rsid w:val="00EF5DCA"/>
    <w:rsid w:val="00F0527D"/>
    <w:rsid w:val="00F10BD4"/>
    <w:rsid w:val="00F161FE"/>
    <w:rsid w:val="00F17F40"/>
    <w:rsid w:val="00F3280A"/>
    <w:rsid w:val="00F4160E"/>
    <w:rsid w:val="00F45C34"/>
    <w:rsid w:val="00F50C6C"/>
    <w:rsid w:val="00F53EAF"/>
    <w:rsid w:val="00F547D1"/>
    <w:rsid w:val="00F61112"/>
    <w:rsid w:val="00F74C34"/>
    <w:rsid w:val="00F817D2"/>
    <w:rsid w:val="00F86592"/>
    <w:rsid w:val="00F968D2"/>
    <w:rsid w:val="00F976C9"/>
    <w:rsid w:val="00F97A0B"/>
    <w:rsid w:val="00FA37FE"/>
    <w:rsid w:val="00FB150A"/>
    <w:rsid w:val="00FB41E0"/>
    <w:rsid w:val="00FB50CF"/>
    <w:rsid w:val="00FB6212"/>
    <w:rsid w:val="00FB693E"/>
    <w:rsid w:val="00FC3701"/>
    <w:rsid w:val="00FC73C5"/>
    <w:rsid w:val="00FE18AA"/>
    <w:rsid w:val="00FE24EF"/>
    <w:rsid w:val="00FE2D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E97F"/>
  <w15:docId w15:val="{4FBF5A48-17F3-4B51-A699-C938389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F8"/>
    <w:pPr>
      <w:spacing w:after="200" w:line="276" w:lineRule="auto"/>
    </w:pPr>
    <w:rPr>
      <w:sz w:val="22"/>
      <w:szCs w:val="22"/>
      <w:lang w:eastAsia="en-US"/>
    </w:rPr>
  </w:style>
  <w:style w:type="paragraph" w:styleId="Heading1">
    <w:name w:val="heading 1"/>
    <w:basedOn w:val="Normal"/>
    <w:link w:val="Heading1Char"/>
    <w:uiPriority w:val="9"/>
    <w:qFormat/>
    <w:rsid w:val="003474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CF"/>
    <w:pPr>
      <w:tabs>
        <w:tab w:val="center" w:pos="4677"/>
        <w:tab w:val="right" w:pos="9355"/>
      </w:tabs>
      <w:spacing w:after="0" w:line="240" w:lineRule="auto"/>
    </w:pPr>
  </w:style>
  <w:style w:type="character" w:customStyle="1" w:styleId="HeaderChar">
    <w:name w:val="Header Char"/>
    <w:basedOn w:val="DefaultParagraphFont"/>
    <w:link w:val="Header"/>
    <w:uiPriority w:val="99"/>
    <w:rsid w:val="00B267CF"/>
  </w:style>
  <w:style w:type="character" w:styleId="PageNumber">
    <w:name w:val="page number"/>
    <w:basedOn w:val="DefaultParagraphFont"/>
    <w:rsid w:val="00B267CF"/>
  </w:style>
  <w:style w:type="paragraph" w:styleId="Footer">
    <w:name w:val="footer"/>
    <w:basedOn w:val="Normal"/>
    <w:link w:val="FooterChar"/>
    <w:rsid w:val="00B267CF"/>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FooterChar">
    <w:name w:val="Footer Char"/>
    <w:link w:val="Footer"/>
    <w:rsid w:val="00B267CF"/>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B267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7CF"/>
    <w:rPr>
      <w:rFonts w:ascii="Tahoma" w:hAnsi="Tahoma" w:cs="Tahoma"/>
      <w:sz w:val="16"/>
      <w:szCs w:val="16"/>
    </w:rPr>
  </w:style>
  <w:style w:type="character" w:styleId="Hyperlink">
    <w:name w:val="Hyperlink"/>
    <w:rsid w:val="00B01ECE"/>
    <w:rPr>
      <w:color w:val="0000FF"/>
      <w:u w:val="single"/>
    </w:rPr>
  </w:style>
  <w:style w:type="table" w:customStyle="1" w:styleId="1">
    <w:name w:val="Сетка таблицы1"/>
    <w:basedOn w:val="TableNormal"/>
    <w:next w:val="TableGrid"/>
    <w:uiPriority w:val="59"/>
    <w:rsid w:val="00963B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
    <w:basedOn w:val="Normal"/>
    <w:uiPriority w:val="99"/>
    <w:semiHidden/>
    <w:unhideWhenUsed/>
    <w:rsid w:val="0019605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DC3B43"/>
    <w:rPr>
      <w:sz w:val="22"/>
      <w:szCs w:val="22"/>
      <w:lang w:eastAsia="en-US"/>
    </w:rPr>
  </w:style>
  <w:style w:type="paragraph" w:styleId="ListParagraph">
    <w:name w:val="List Paragraph"/>
    <w:basedOn w:val="Normal"/>
    <w:uiPriority w:val="34"/>
    <w:qFormat/>
    <w:rsid w:val="00FC3701"/>
    <w:pPr>
      <w:suppressAutoHyphens/>
      <w:spacing w:after="0" w:line="240" w:lineRule="auto"/>
      <w:ind w:left="720"/>
      <w:contextualSpacing/>
    </w:pPr>
    <w:rPr>
      <w:rFonts w:ascii="Times New Roman" w:eastAsia="Times New Roman" w:hAnsi="Times New Roman"/>
      <w:sz w:val="24"/>
      <w:szCs w:val="24"/>
      <w:lang w:eastAsia="ar-SA"/>
    </w:rPr>
  </w:style>
  <w:style w:type="table" w:styleId="GridTable4-Accent3">
    <w:name w:val="Grid Table 4 Accent 3"/>
    <w:basedOn w:val="TableNormal"/>
    <w:uiPriority w:val="49"/>
    <w:rsid w:val="001B63B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eading1Char">
    <w:name w:val="Heading 1 Char"/>
    <w:link w:val="Heading1"/>
    <w:uiPriority w:val="9"/>
    <w:rsid w:val="0034748C"/>
    <w:rPr>
      <w:rFonts w:ascii="Times New Roman" w:eastAsia="Times New Roman" w:hAnsi="Times New Roman"/>
      <w:b/>
      <w:bCs/>
      <w:kern w:val="36"/>
      <w:sz w:val="48"/>
      <w:szCs w:val="48"/>
    </w:rPr>
  </w:style>
  <w:style w:type="character" w:styleId="Strong">
    <w:name w:val="Strong"/>
    <w:uiPriority w:val="22"/>
    <w:qFormat/>
    <w:rsid w:val="0034748C"/>
    <w:rPr>
      <w:b/>
      <w:bCs/>
    </w:rPr>
  </w:style>
  <w:style w:type="character" w:styleId="UnresolvedMention">
    <w:name w:val="Unresolved Mention"/>
    <w:basedOn w:val="DefaultParagraphFont"/>
    <w:uiPriority w:val="99"/>
    <w:semiHidden/>
    <w:unhideWhenUsed/>
    <w:rsid w:val="00C85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957966">
      <w:bodyDiv w:val="1"/>
      <w:marLeft w:val="0"/>
      <w:marRight w:val="0"/>
      <w:marTop w:val="0"/>
      <w:marBottom w:val="0"/>
      <w:divBdr>
        <w:top w:val="none" w:sz="0" w:space="0" w:color="auto"/>
        <w:left w:val="none" w:sz="0" w:space="0" w:color="auto"/>
        <w:bottom w:val="none" w:sz="0" w:space="0" w:color="auto"/>
        <w:right w:val="none" w:sz="0" w:space="0" w:color="auto"/>
      </w:divBdr>
    </w:div>
    <w:div w:id="192429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m@rusm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8E4A-9E70-452D-8263-5E28A34A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538</Words>
  <Characters>3068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XII Международный форум «Лом черных и цветных металлов 2016»</vt:lpstr>
      <vt:lpstr>  XII Международный форум «Лом черных и цветных металлов 2016»</vt:lpstr>
    </vt:vector>
  </TitlesOfParts>
  <Company>SPecialiST RePack</Company>
  <LinksUpToDate>false</LinksUpToDate>
  <CharactersWithSpaces>3599</CharactersWithSpaces>
  <SharedDoc>false</SharedDoc>
  <HLinks>
    <vt:vector size="6" baseType="variant">
      <vt:variant>
        <vt:i4>6029435</vt:i4>
      </vt:variant>
      <vt:variant>
        <vt:i4>0</vt:i4>
      </vt:variant>
      <vt:variant>
        <vt:i4>0</vt:i4>
      </vt:variant>
      <vt:variant>
        <vt:i4>5</vt:i4>
      </vt:variant>
      <vt:variant>
        <vt:lpwstr>mailto:lom@rusmet.ru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Международный форум «Лом черных и цветных металлов 2016»</dc:title>
  <dc:subject/>
  <dc:creator>Nadejda</dc:creator>
  <cp:keywords/>
  <dc:description/>
  <cp:lastModifiedBy>Камиля Загриева</cp:lastModifiedBy>
  <cp:revision>10</cp:revision>
  <cp:lastPrinted>2024-07-15T09:28:00Z</cp:lastPrinted>
  <dcterms:created xsi:type="dcterms:W3CDTF">2024-08-09T08:51:00Z</dcterms:created>
  <dcterms:modified xsi:type="dcterms:W3CDTF">2025-04-07T14:28:00Z</dcterms:modified>
</cp:coreProperties>
</file>